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4E" w:rsidRPr="00A44BEE" w:rsidRDefault="0020024E" w:rsidP="0020024E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 xml:space="preserve">Календарный план работы с детьми </w:t>
      </w:r>
      <w:proofErr w:type="spellStart"/>
      <w:proofErr w:type="gramStart"/>
      <w:r w:rsidR="00706DCD"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7F04C9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 w:rsidR="00706DCD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24</w:t>
      </w:r>
      <w:r w:rsidR="00E96CF9">
        <w:rPr>
          <w:rFonts w:ascii="Times New Roman" w:hAnsi="Times New Roman"/>
          <w:b/>
          <w:color w:val="C00000"/>
          <w:sz w:val="24"/>
          <w:szCs w:val="24"/>
        </w:rPr>
        <w:t xml:space="preserve"> дека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бря, понедельник.</w:t>
      </w:r>
    </w:p>
    <w:p w:rsidR="0020024E" w:rsidRPr="00367E79" w:rsidRDefault="0020024E" w:rsidP="00D922E3"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E96CF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Новый год</w:t>
      </w:r>
      <w:r w:rsidR="00706DC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 Рождество</w:t>
      </w:r>
      <w:proofErr w:type="gramStart"/>
      <w:r w:rsidR="00706DC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="00367E79"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proofErr w:type="gramEnd"/>
    </w:p>
    <w:tbl>
      <w:tblPr>
        <w:tblW w:w="1628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816"/>
        <w:gridCol w:w="6079"/>
        <w:gridCol w:w="3204"/>
      </w:tblGrid>
      <w:tr w:rsidR="0020024E" w:rsidRPr="00AB1CA1" w:rsidTr="0026210C">
        <w:trPr>
          <w:trHeight w:val="354"/>
        </w:trPr>
        <w:tc>
          <w:tcPr>
            <w:tcW w:w="13076" w:type="dxa"/>
            <w:gridSpan w:val="3"/>
            <w:tcBorders>
              <w:left w:val="single" w:sz="4" w:space="0" w:color="auto"/>
            </w:tcBorders>
          </w:tcPr>
          <w:p w:rsidR="0020024E" w:rsidRPr="003B0E03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Совместная деятельность</w:t>
            </w:r>
          </w:p>
        </w:tc>
        <w:tc>
          <w:tcPr>
            <w:tcW w:w="3204" w:type="dxa"/>
            <w:vMerge w:val="restart"/>
          </w:tcPr>
          <w:p w:rsidR="0020024E" w:rsidRPr="003B0E03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Самостоятельная</w:t>
            </w: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E03">
              <w:rPr>
                <w:rFonts w:ascii="Times New Roman" w:hAnsi="Times New Roman"/>
                <w:b/>
                <w:i/>
              </w:rPr>
              <w:t>деятельность</w:t>
            </w:r>
          </w:p>
        </w:tc>
      </w:tr>
      <w:tr w:rsidR="002C7163" w:rsidRPr="00AB1CA1" w:rsidTr="002C7163">
        <w:trPr>
          <w:cantSplit/>
          <w:trHeight w:val="300"/>
        </w:trPr>
        <w:tc>
          <w:tcPr>
            <w:tcW w:w="1181" w:type="dxa"/>
            <w:vMerge w:val="restart"/>
            <w:tcBorders>
              <w:left w:val="single" w:sz="4" w:space="0" w:color="auto"/>
            </w:tcBorders>
            <w:textDirection w:val="btLr"/>
          </w:tcPr>
          <w:p w:rsidR="002C7163" w:rsidRPr="003B0E03" w:rsidRDefault="002C7163" w:rsidP="0026210C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16" w:type="dxa"/>
          </w:tcPr>
          <w:p w:rsidR="002C7163" w:rsidRPr="003B0E03" w:rsidRDefault="002C7163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ИОД     НОД   ПОД</w:t>
            </w:r>
          </w:p>
        </w:tc>
        <w:tc>
          <w:tcPr>
            <w:tcW w:w="6079" w:type="dxa"/>
          </w:tcPr>
          <w:p w:rsidR="002C7163" w:rsidRPr="003B0E03" w:rsidRDefault="002C7163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в режимных моментах</w:t>
            </w:r>
          </w:p>
        </w:tc>
        <w:tc>
          <w:tcPr>
            <w:tcW w:w="3204" w:type="dxa"/>
            <w:vMerge/>
          </w:tcPr>
          <w:p w:rsidR="002C7163" w:rsidRPr="005D5CC8" w:rsidRDefault="002C7163" w:rsidP="002621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7163" w:rsidRPr="00AB1CA1" w:rsidTr="00CE08B8">
        <w:trPr>
          <w:cantSplit/>
          <w:trHeight w:val="180"/>
        </w:trPr>
        <w:tc>
          <w:tcPr>
            <w:tcW w:w="1181" w:type="dxa"/>
            <w:vMerge/>
            <w:tcBorders>
              <w:left w:val="single" w:sz="4" w:space="0" w:color="auto"/>
            </w:tcBorders>
            <w:textDirection w:val="btLr"/>
          </w:tcPr>
          <w:p w:rsidR="002C7163" w:rsidRPr="003B0E03" w:rsidRDefault="002C7163" w:rsidP="0026210C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099" w:type="dxa"/>
            <w:gridSpan w:val="3"/>
          </w:tcPr>
          <w:p w:rsidR="002C7163" w:rsidRPr="003B0E03" w:rsidRDefault="002C7163" w:rsidP="00CE08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Индивидуализация образования, поддержка и развитие детской инициативы</w:t>
            </w: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C00000"/>
                <w:sz w:val="24"/>
                <w:szCs w:val="24"/>
              </w:rPr>
              <w:t>и самостоятельности</w:t>
            </w:r>
          </w:p>
        </w:tc>
      </w:tr>
      <w:tr w:rsidR="0020024E" w:rsidRPr="00AB1CA1" w:rsidTr="0026210C">
        <w:trPr>
          <w:trHeight w:val="60"/>
        </w:trPr>
        <w:tc>
          <w:tcPr>
            <w:tcW w:w="1181" w:type="dxa"/>
            <w:tcBorders>
              <w:left w:val="single" w:sz="4" w:space="0" w:color="auto"/>
            </w:tcBorders>
          </w:tcPr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1 половина дня</w:t>
            </w: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24E" w:rsidRPr="005D5CC8" w:rsidRDefault="0020024E" w:rsidP="002621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6" w:type="dxa"/>
          </w:tcPr>
          <w:p w:rsidR="00E45630" w:rsidRPr="004B23DA" w:rsidRDefault="00E45630" w:rsidP="00E45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 и «Живая неделя».</w:t>
            </w:r>
          </w:p>
          <w:p w:rsidR="00E45630" w:rsidRPr="004B23DA" w:rsidRDefault="00E45630" w:rsidP="00E45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4B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  <w:r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  <w:p w:rsidR="00B84C1E" w:rsidRPr="004B23DA" w:rsidRDefault="0020024E" w:rsidP="00B84C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уголке природы</w:t>
            </w:r>
            <w:r w:rsidR="00AD51C0"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84C1E" w:rsidRPr="004B23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Знакомство с шишками и семенами ели. </w:t>
            </w:r>
            <w:r w:rsidR="00643D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(П)</w:t>
            </w:r>
            <w:r w:rsidR="00B84C1E"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B84C1E" w:rsidRPr="004B23DA" w:rsidRDefault="00B84C1E" w:rsidP="00262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4B23DA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внешним и внутренним строением еловой шишки, рассмотреть строение семян, обсудить их назначение, сообщить, что семена являются пищей для птиц.</w:t>
            </w:r>
          </w:p>
          <w:p w:rsidR="004B23DA" w:rsidRPr="004B23DA" w:rsidRDefault="00E45630" w:rsidP="004B2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 w:rsidRPr="004B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Ознакомление с окружающим миром </w:t>
            </w:r>
            <w:r w:rsidR="004B23DA"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B23DA" w:rsidRPr="004B23DA">
              <w:rPr>
                <w:rFonts w:ascii="Times New Roman" w:hAnsi="Times New Roman"/>
                <w:b/>
                <w:sz w:val="20"/>
                <w:szCs w:val="20"/>
              </w:rPr>
              <w:t>Новый год. Рождество»</w:t>
            </w:r>
            <w:r w:rsidR="00643D1A">
              <w:rPr>
                <w:rFonts w:ascii="Times New Roman" w:hAnsi="Times New Roman"/>
                <w:b/>
                <w:sz w:val="20"/>
                <w:szCs w:val="20"/>
              </w:rPr>
              <w:t xml:space="preserve"> (П)</w:t>
            </w:r>
          </w:p>
          <w:p w:rsidR="00B84C1E" w:rsidRDefault="004B23DA" w:rsidP="004B2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3DA">
              <w:rPr>
                <w:rFonts w:ascii="Times New Roman" w:hAnsi="Times New Roman"/>
                <w:b/>
                <w:sz w:val="20"/>
                <w:szCs w:val="20"/>
              </w:rPr>
              <w:t xml:space="preserve">Задачи: </w:t>
            </w:r>
            <w:r w:rsidRPr="004B23DA">
              <w:rPr>
                <w:rFonts w:ascii="Times New Roman" w:hAnsi="Times New Roman"/>
                <w:sz w:val="20"/>
                <w:szCs w:val="20"/>
              </w:rPr>
              <w:t>Расширять представления детей о международных и государственных  праздниках. Развивать чувство сопричастности к народным торжествам. Привлекать к активному, разнообразному участию в подготовке к празднику и его проведении. Воспитывать чувство удовлетворения от участия в коллективной предпраздничной  деятельности. Закладывать основы праздничной культуры.</w:t>
            </w:r>
          </w:p>
          <w:p w:rsidR="00706DCD" w:rsidRDefault="00B36C47" w:rsidP="00B36C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связную речь </w:t>
            </w:r>
            <w:r w:rsidR="00706DCD">
              <w:rPr>
                <w:rFonts w:ascii="Times New Roman" w:hAnsi="Times New Roman" w:cs="Times New Roman"/>
                <w:sz w:val="20"/>
                <w:szCs w:val="20"/>
              </w:rPr>
              <w:t>Маши, Тимофея, Димы</w:t>
            </w:r>
            <w:proofErr w:type="gramStart"/>
            <w:r w:rsidR="00706DC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B36C47" w:rsidRDefault="00B36C47" w:rsidP="00B36C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  <w:r w:rsidRPr="005A27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5A2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Новый год, Рождество, торжество, наряжать, украшать, поздравлять</w:t>
            </w:r>
          </w:p>
          <w:p w:rsidR="00643D1A" w:rsidRPr="00643D1A" w:rsidRDefault="00B36C47" w:rsidP="00643D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60E">
              <w:rPr>
                <w:rFonts w:ascii="Times New Roman" w:hAnsi="Times New Roman" w:cs="Times New Roman"/>
                <w:b/>
              </w:rPr>
              <w:t>НОД Рисование</w:t>
            </w:r>
            <w:r w:rsidR="00643D1A">
              <w:rPr>
                <w:rFonts w:ascii="Times New Roman" w:hAnsi="Times New Roman" w:cs="Times New Roman"/>
                <w:b/>
              </w:rPr>
              <w:t xml:space="preserve"> </w:t>
            </w:r>
            <w:r w:rsidR="00643D1A" w:rsidRPr="00643D1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06DCD">
              <w:rPr>
                <w:rFonts w:ascii="Times New Roman" w:hAnsi="Times New Roman" w:cs="Times New Roman"/>
                <w:b/>
                <w:sz w:val="20"/>
                <w:szCs w:val="20"/>
              </w:rPr>
              <w:t>Роспись новогодних игрушек</w:t>
            </w:r>
            <w:r w:rsidR="00643D1A" w:rsidRPr="00643D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643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643D1A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="00643D1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43D1A" w:rsidRDefault="00706DCD" w:rsidP="00643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C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D1A" w:rsidRPr="00643D1A">
              <w:rPr>
                <w:rFonts w:ascii="Times New Roman" w:hAnsi="Times New Roman" w:cs="Times New Roman"/>
                <w:sz w:val="20"/>
                <w:szCs w:val="20"/>
              </w:rPr>
              <w:t>Побуждать детей изображать праздничный рисунок, передавая настроение красками, закреплять умение рисовать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концом кисти</w:t>
            </w:r>
            <w:r w:rsidR="00643D1A" w:rsidRPr="00643D1A">
              <w:rPr>
                <w:rFonts w:ascii="Times New Roman" w:hAnsi="Times New Roman" w:cs="Times New Roman"/>
                <w:sz w:val="20"/>
                <w:szCs w:val="20"/>
              </w:rPr>
              <w:t xml:space="preserve">, выстраивать композицию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игруш</w:t>
            </w:r>
            <w:r w:rsidR="00643D1A" w:rsidRPr="00643D1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 w:rsidR="00643D1A" w:rsidRPr="00643D1A">
              <w:rPr>
                <w:rFonts w:ascii="Times New Roman" w:hAnsi="Times New Roman" w:cs="Times New Roman"/>
                <w:sz w:val="20"/>
                <w:szCs w:val="20"/>
              </w:rPr>
              <w:t xml:space="preserve"> Наносить концом кисти тонкие орнаменты контрастными основному фону цветами.</w:t>
            </w:r>
          </w:p>
          <w:p w:rsidR="00643D1A" w:rsidRPr="00643D1A" w:rsidRDefault="00643D1A" w:rsidP="00643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643D1A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тонких орнаментов </w:t>
            </w:r>
            <w:r w:rsidR="00706DCD">
              <w:rPr>
                <w:rFonts w:ascii="Times New Roman" w:hAnsi="Times New Roman" w:cs="Times New Roman"/>
                <w:sz w:val="20"/>
                <w:szCs w:val="20"/>
              </w:rPr>
              <w:t>концом кисти (Дима</w:t>
            </w:r>
            <w:proofErr w:type="gramStart"/>
            <w:r w:rsidR="00706DC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706DCD">
              <w:rPr>
                <w:rFonts w:ascii="Times New Roman" w:hAnsi="Times New Roman" w:cs="Times New Roman"/>
                <w:sz w:val="20"/>
                <w:szCs w:val="20"/>
              </w:rPr>
              <w:t>, Семён</w:t>
            </w:r>
            <w:r w:rsidRPr="00643D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3D1A" w:rsidRPr="00643D1A" w:rsidRDefault="00643D1A" w:rsidP="00643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D1A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  <w:r w:rsidRPr="00643D1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43D1A">
              <w:rPr>
                <w:rFonts w:ascii="Times New Roman" w:hAnsi="Times New Roman" w:cs="Times New Roman"/>
                <w:sz w:val="20"/>
                <w:szCs w:val="20"/>
              </w:rPr>
              <w:t>новогодняя, праздничная, нарядная.</w:t>
            </w:r>
          </w:p>
          <w:p w:rsidR="004B23DA" w:rsidRPr="004B23DA" w:rsidRDefault="004B23DA" w:rsidP="004B2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024E" w:rsidRPr="004B23DA" w:rsidRDefault="0020024E" w:rsidP="002621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(Ф) игр. упр. </w:t>
            </w:r>
            <w:r w:rsidR="00CA47B3"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222D83"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6F48DF"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овкие ребята</w:t>
            </w:r>
            <w:r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4B23DA">
              <w:rPr>
                <w:rFonts w:ascii="Times New Roman" w:hAnsi="Times New Roman" w:cs="Times New Roman"/>
                <w:sz w:val="20"/>
                <w:szCs w:val="20"/>
              </w:rPr>
              <w:t xml:space="preserve"> с  </w:t>
            </w:r>
            <w:r w:rsidR="00643D1A">
              <w:rPr>
                <w:rFonts w:ascii="Times New Roman" w:hAnsi="Times New Roman" w:cs="Times New Roman"/>
                <w:sz w:val="20"/>
                <w:szCs w:val="20"/>
              </w:rPr>
              <w:t xml:space="preserve">Настей </w:t>
            </w:r>
            <w:proofErr w:type="gramStart"/>
            <w:r w:rsidR="00643D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B23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6DCD">
              <w:rPr>
                <w:rFonts w:ascii="Times New Roman" w:hAnsi="Times New Roman" w:cs="Times New Roman"/>
                <w:sz w:val="20"/>
                <w:szCs w:val="20"/>
              </w:rPr>
              <w:t>Алисой</w:t>
            </w:r>
          </w:p>
          <w:p w:rsidR="00AD51C0" w:rsidRPr="004B23DA" w:rsidRDefault="0020024E" w:rsidP="00262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4B23DA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</w:t>
            </w:r>
            <w:r w:rsidR="006F48DF" w:rsidRPr="004B23DA">
              <w:rPr>
                <w:rFonts w:ascii="Times New Roman" w:hAnsi="Times New Roman" w:cs="Times New Roman"/>
                <w:sz w:val="20"/>
                <w:szCs w:val="20"/>
              </w:rPr>
              <w:t>лазанье по гимнастической скам</w:t>
            </w:r>
            <w:r w:rsidR="00222D83" w:rsidRPr="004B23DA">
              <w:rPr>
                <w:rFonts w:ascii="Times New Roman" w:hAnsi="Times New Roman" w:cs="Times New Roman"/>
                <w:sz w:val="20"/>
                <w:szCs w:val="20"/>
              </w:rPr>
              <w:t>ейке на четвереньках, лазанье</w:t>
            </w:r>
            <w:r w:rsidR="006F48DF" w:rsidRPr="004B23DA">
              <w:rPr>
                <w:rFonts w:ascii="Times New Roman" w:hAnsi="Times New Roman" w:cs="Times New Roman"/>
                <w:sz w:val="20"/>
                <w:szCs w:val="20"/>
              </w:rPr>
              <w:t xml:space="preserve"> в обруч прямо и боком</w:t>
            </w:r>
          </w:p>
          <w:p w:rsidR="0020024E" w:rsidRPr="004B23DA" w:rsidRDefault="0020024E" w:rsidP="00262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ИОД (рисование)</w:t>
            </w:r>
            <w:r w:rsidR="00CA47B3"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47B3" w:rsidRPr="004B2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A47B3"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47B3" w:rsidRPr="004B23DA">
              <w:rPr>
                <w:rFonts w:ascii="Times New Roman" w:hAnsi="Times New Roman" w:cs="Times New Roman"/>
                <w:sz w:val="20"/>
                <w:szCs w:val="20"/>
              </w:rPr>
              <w:t>Кириллом, Катей</w:t>
            </w:r>
            <w:r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7DE4"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B4EE8" w:rsidRPr="004B23DA" w:rsidRDefault="006B4EE8" w:rsidP="006B4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раскрашивание героев новогодних сказок в раскраске «Новый год у ворот».</w:t>
            </w:r>
          </w:p>
          <w:p w:rsidR="0020024E" w:rsidRPr="00E52AA5" w:rsidRDefault="0020024E" w:rsidP="006B4E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222D83" w:rsidRPr="004B23D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</w:t>
            </w:r>
            <w:r w:rsidR="006B4EE8" w:rsidRPr="004B23DA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 закрашивать рисунки карандашом   </w:t>
            </w:r>
            <w:r w:rsidR="001228E1"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="001228E1"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="001228E1" w:rsidRPr="004B23D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079" w:type="dxa"/>
          </w:tcPr>
          <w:p w:rsidR="00436334" w:rsidRDefault="0020024E" w:rsidP="0026210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44C11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  <w:r w:rsidR="0043633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A051ED" w:rsidRPr="00A051ED" w:rsidRDefault="00A051ED" w:rsidP="00A051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1ED"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  <w:t>Наблюдение за погодой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  <w:t xml:space="preserve">  (П)</w:t>
            </w:r>
          </w:p>
          <w:p w:rsidR="00A051ED" w:rsidRPr="00A051ED" w:rsidRDefault="00A051ED" w:rsidP="00A051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1ED">
              <w:rPr>
                <w:rFonts w:ascii="Times New Roman" w:hAnsi="Times New Roman" w:cs="Times New Roman"/>
                <w:b/>
                <w:iCs/>
                <w:color w:val="000000"/>
                <w:spacing w:val="-8"/>
              </w:rPr>
              <w:t>Цель:</w:t>
            </w:r>
            <w:r w:rsidRPr="00A051ED">
              <w:rPr>
                <w:rFonts w:ascii="Times New Roman" w:hAnsi="Times New Roman" w:cs="Times New Roman"/>
                <w:b/>
              </w:rPr>
              <w:t xml:space="preserve"> </w:t>
            </w:r>
            <w:r w:rsidRPr="00A051ED">
              <w:rPr>
                <w:rFonts w:ascii="Times New Roman" w:hAnsi="Times New Roman" w:cs="Times New Roman"/>
                <w:color w:val="000000"/>
                <w:spacing w:val="-3"/>
              </w:rPr>
              <w:t xml:space="preserve">продолжать формировать представление о сезонном явлении — </w:t>
            </w:r>
            <w:r w:rsidRPr="00A051ED">
              <w:rPr>
                <w:rFonts w:ascii="Times New Roman" w:hAnsi="Times New Roman" w:cs="Times New Roman"/>
                <w:color w:val="000000"/>
                <w:spacing w:val="-8"/>
              </w:rPr>
              <w:t xml:space="preserve">гололедице, </w:t>
            </w:r>
            <w:r w:rsidRPr="00A051ED">
              <w:rPr>
                <w:rFonts w:ascii="Times New Roman" w:hAnsi="Times New Roman" w:cs="Times New Roman"/>
                <w:color w:val="000000"/>
                <w:spacing w:val="-2"/>
              </w:rPr>
              <w:t>развивать наблюдательность</w:t>
            </w:r>
          </w:p>
          <w:p w:rsidR="00A051ED" w:rsidRPr="00A051ED" w:rsidRDefault="00436334" w:rsidP="00A051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51ED">
              <w:rPr>
                <w:rFonts w:ascii="Times New Roman" w:hAnsi="Times New Roman" w:cs="Times New Roman"/>
                <w:b/>
                <w:color w:val="000000"/>
              </w:rPr>
              <w:t>Ситуативный разговор «Праздник Новый год»</w:t>
            </w:r>
            <w:r w:rsidR="00A051ED" w:rsidRPr="006A69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6A69A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20024E" w:rsidRPr="00A051ED" w:rsidRDefault="00A051ED" w:rsidP="00A051E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051ED">
              <w:rPr>
                <w:rFonts w:ascii="Times New Roman" w:hAnsi="Times New Roman" w:cs="Times New Roman"/>
                <w:b/>
                <w:iCs/>
                <w:color w:val="000000"/>
                <w:spacing w:val="-8"/>
              </w:rPr>
              <w:t>Цель:</w:t>
            </w:r>
            <w:r w:rsidRPr="00A051ED">
              <w:rPr>
                <w:rFonts w:ascii="Times New Roman" w:hAnsi="Times New Roman" w:cs="Times New Roman"/>
                <w:b/>
              </w:rPr>
              <w:t xml:space="preserve"> </w:t>
            </w:r>
            <w:r w:rsidR="00436334" w:rsidRPr="00A051ED">
              <w:rPr>
                <w:rFonts w:ascii="Times New Roman" w:hAnsi="Times New Roman" w:cs="Times New Roman"/>
                <w:bCs/>
                <w:color w:val="000000"/>
              </w:rPr>
              <w:t>познакомить детей с праздником Новый год, с его традициями, атрибутами.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 w:rsidRPr="00A051ED">
              <w:rPr>
                <w:rFonts w:ascii="Times New Roman" w:hAnsi="Times New Roman" w:cs="Times New Roman"/>
                <w:b/>
                <w:bCs/>
                <w:color w:val="000000"/>
              </w:rPr>
              <w:t>(П)</w:t>
            </w:r>
          </w:p>
          <w:p w:rsidR="00A051ED" w:rsidRPr="00A051ED" w:rsidRDefault="007B0542" w:rsidP="00A051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A051E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051ED">
              <w:rPr>
                <w:rFonts w:ascii="Times New Roman" w:hAnsi="Times New Roman" w:cs="Times New Roman"/>
                <w:b/>
                <w:bCs/>
              </w:rPr>
              <w:t xml:space="preserve">/и </w:t>
            </w:r>
            <w:r w:rsidRPr="00A051ED">
              <w:rPr>
                <w:rFonts w:ascii="Times New Roman" w:hAnsi="Times New Roman" w:cs="Times New Roman"/>
              </w:rPr>
              <w:t xml:space="preserve"> </w:t>
            </w:r>
            <w:r w:rsidR="00A051ED">
              <w:rPr>
                <w:rFonts w:ascii="Times New Roman" w:hAnsi="Times New Roman" w:cs="Times New Roman"/>
                <w:b/>
                <w:color w:val="000000"/>
              </w:rPr>
              <w:t>«Новогодняя – хороводная»</w:t>
            </w:r>
          </w:p>
          <w:p w:rsidR="00436334" w:rsidRPr="00A051ED" w:rsidRDefault="00A051ED" w:rsidP="00A051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51ED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A051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36334" w:rsidRPr="00A051ED">
              <w:rPr>
                <w:rFonts w:ascii="Times New Roman" w:hAnsi="Times New Roman" w:cs="Times New Roman"/>
                <w:color w:val="000000"/>
              </w:rPr>
              <w:t>познакомить с правилами игры, создать хорошее настроение.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051ED">
              <w:rPr>
                <w:rFonts w:ascii="Times New Roman" w:hAnsi="Times New Roman" w:cs="Times New Roman"/>
                <w:b/>
                <w:color w:val="000000"/>
              </w:rPr>
              <w:t>(Ф)</w:t>
            </w:r>
          </w:p>
          <w:p w:rsidR="00AB6264" w:rsidRPr="00B44C11" w:rsidRDefault="00AB6264" w:rsidP="00A05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  <w:bCs/>
              </w:rPr>
              <w:t>Трудовая деятельность</w:t>
            </w:r>
            <w:r w:rsidRPr="00B44C11">
              <w:rPr>
                <w:rFonts w:ascii="Times New Roman" w:hAnsi="Times New Roman" w:cs="Times New Roman"/>
              </w:rPr>
              <w:t xml:space="preserve">. </w:t>
            </w:r>
            <w:r w:rsidRPr="00B44C11">
              <w:rPr>
                <w:rFonts w:ascii="Times New Roman" w:hAnsi="Times New Roman" w:cs="Times New Roman"/>
                <w:b/>
              </w:rPr>
              <w:t>Сбор крупного мусора на участке, подметание дорожек</w:t>
            </w:r>
            <w:r w:rsidRPr="00B44C11">
              <w:rPr>
                <w:rFonts w:ascii="Times New Roman" w:hAnsi="Times New Roman" w:cs="Times New Roman"/>
              </w:rPr>
              <w:t xml:space="preserve">. </w:t>
            </w:r>
          </w:p>
          <w:p w:rsidR="00A051ED" w:rsidRPr="00A051ED" w:rsidRDefault="00AB6264" w:rsidP="00A05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B44C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44C11">
              <w:rPr>
                <w:rFonts w:ascii="Times New Roman" w:hAnsi="Times New Roman" w:cs="Times New Roman"/>
              </w:rPr>
              <w:t xml:space="preserve">формировать умение трудиться подгруппой. </w:t>
            </w:r>
            <w:r w:rsidR="0020024E" w:rsidRPr="00B44C11">
              <w:rPr>
                <w:rFonts w:ascii="Times New Roman" w:hAnsi="Times New Roman" w:cs="Times New Roman"/>
                <w:b/>
              </w:rPr>
              <w:t>(С-К)</w:t>
            </w:r>
          </w:p>
          <w:p w:rsidR="00A051ED" w:rsidRDefault="004E7429" w:rsidP="00A05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</w:rPr>
              <w:t xml:space="preserve">КГН: </w:t>
            </w:r>
            <w:r w:rsidRPr="00B44C11">
              <w:rPr>
                <w:rFonts w:ascii="Times New Roman" w:hAnsi="Times New Roman" w:cs="Times New Roman"/>
                <w:b/>
                <w:bCs/>
              </w:rPr>
              <w:t xml:space="preserve">Формирование культуры поведения за столом. </w:t>
            </w:r>
            <w:r w:rsidR="00A051ED" w:rsidRPr="00A051ED">
              <w:rPr>
                <w:rFonts w:ascii="Times New Roman" w:hAnsi="Times New Roman" w:cs="Times New Roman"/>
                <w:b/>
              </w:rPr>
              <w:t>Практическое упражнение «Сидим красиво»</w:t>
            </w:r>
          </w:p>
          <w:p w:rsidR="00A051ED" w:rsidRPr="00A051ED" w:rsidRDefault="00A051ED" w:rsidP="00A051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Цель: продолжать формировать умение</w:t>
            </w:r>
            <w:r w:rsidRPr="00A051ED">
              <w:rPr>
                <w:rFonts w:ascii="Times New Roman" w:hAnsi="Times New Roman" w:cs="Times New Roman"/>
              </w:rPr>
              <w:t xml:space="preserve"> детей сидеть за столом в соответствии с правилами этикета</w:t>
            </w:r>
            <w:r>
              <w:rPr>
                <w:sz w:val="24"/>
                <w:szCs w:val="24"/>
              </w:rPr>
              <w:t xml:space="preserve"> </w:t>
            </w:r>
            <w:r w:rsidR="004E7429" w:rsidRPr="00B44C11">
              <w:rPr>
                <w:rFonts w:ascii="Times New Roman" w:hAnsi="Times New Roman" w:cs="Times New Roman"/>
                <w:b/>
              </w:rPr>
              <w:t>(Ф)</w:t>
            </w:r>
          </w:p>
          <w:p w:rsidR="0020024E" w:rsidRPr="00B44C11" w:rsidRDefault="0020024E" w:rsidP="00A051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4C11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A051ED" w:rsidRPr="00A051ED" w:rsidRDefault="00A051ED" w:rsidP="00A051ED">
            <w:pPr>
              <w:pStyle w:val="Style23"/>
              <w:widowControl/>
              <w:spacing w:line="240" w:lineRule="auto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A051ED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Наблюдение за ветром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 (П)</w:t>
            </w:r>
          </w:p>
          <w:p w:rsidR="00A051ED" w:rsidRPr="00A051ED" w:rsidRDefault="00A051ED" w:rsidP="00A051ED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A051ED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A051ED">
              <w:rPr>
                <w:rStyle w:val="FontStyle116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:</w:t>
            </w:r>
            <w:r w:rsidRPr="00A051ED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A051ED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расширять и углублять знания о неживой природе; формировать интерес к природным явлениям. </w:t>
            </w:r>
          </w:p>
          <w:p w:rsidR="00A051ED" w:rsidRPr="00A051ED" w:rsidRDefault="00A051ED" w:rsidP="00A051ED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 w:cs="Times New Roman"/>
                <w:i/>
                <w:iCs/>
                <w:sz w:val="22"/>
                <w:szCs w:val="22"/>
              </w:rPr>
            </w:pPr>
            <w:r w:rsidRPr="00A051ED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Обогащение словаря: ветрено, пасмурно, поземка, метель</w:t>
            </w:r>
          </w:p>
          <w:p w:rsidR="00A051ED" w:rsidRPr="00A051ED" w:rsidRDefault="00A051ED" w:rsidP="00A051ED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A051ED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Ветер дул всю ночь, Шумели ели, Морщинилась вода. </w:t>
            </w:r>
          </w:p>
          <w:p w:rsidR="00A051ED" w:rsidRDefault="00A051ED" w:rsidP="00A051ED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A051ED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Сосны старые скрипели, Ивы гнулись у пруда, </w:t>
            </w:r>
          </w:p>
          <w:p w:rsidR="00A051ED" w:rsidRPr="00A051ED" w:rsidRDefault="00A051ED" w:rsidP="00A051ED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A051ED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Выло, дуло, завывало. И когда пришел рассвет,</w:t>
            </w:r>
          </w:p>
          <w:p w:rsidR="00A051ED" w:rsidRPr="00A051ED" w:rsidRDefault="00A051ED" w:rsidP="00A051ED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A051ED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Ветра будто не бывало, Будто не </w:t>
            </w:r>
            <w:proofErr w:type="gramStart"/>
            <w:r w:rsidRPr="00A051ED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было и нет</w:t>
            </w:r>
            <w:proofErr w:type="gramEnd"/>
            <w:r w:rsidRPr="00A051ED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.</w:t>
            </w:r>
          </w:p>
          <w:p w:rsidR="00A051ED" w:rsidRPr="00A051ED" w:rsidRDefault="00A051ED" w:rsidP="00A051ED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A051ED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Беседа: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 (С-К)</w:t>
            </w:r>
          </w:p>
          <w:p w:rsidR="00A051ED" w:rsidRPr="00A051ED" w:rsidRDefault="00A051ED" w:rsidP="00A051ED">
            <w:pPr>
              <w:pStyle w:val="Style9"/>
              <w:widowControl/>
              <w:tabs>
                <w:tab w:val="left" w:pos="427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A051ED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 Какая сегодня погода? </w:t>
            </w:r>
            <w:r w:rsidRPr="00A051ED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(Холодная, ветреная, пасмурная.)</w:t>
            </w:r>
          </w:p>
          <w:p w:rsidR="00A051ED" w:rsidRPr="00A051ED" w:rsidRDefault="00A051ED" w:rsidP="00A051ED">
            <w:pPr>
              <w:pStyle w:val="Style9"/>
              <w:widowControl/>
              <w:tabs>
                <w:tab w:val="left" w:pos="427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A051ED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 Как называется снег с ветром? </w:t>
            </w:r>
            <w:r w:rsidRPr="00A051ED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(Сильный ветер со снегом называется метелью, слабый ветер со снегом — поземкой.)</w:t>
            </w:r>
          </w:p>
          <w:p w:rsidR="00A051ED" w:rsidRPr="00A051ED" w:rsidRDefault="00A051ED" w:rsidP="00A051ED">
            <w:pPr>
              <w:pStyle w:val="Style9"/>
              <w:widowControl/>
              <w:tabs>
                <w:tab w:val="left" w:pos="427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A051ED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 С какой стороны дует сегодня ветер? Как определили? </w:t>
            </w:r>
            <w:r w:rsidRPr="00A051ED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(Сегодня южный ветер, определили с помощью компаса.)</w:t>
            </w:r>
          </w:p>
          <w:p w:rsidR="00B44C11" w:rsidRPr="00A051ED" w:rsidRDefault="00A051ED" w:rsidP="00A051ED">
            <w:pPr>
              <w:pStyle w:val="Style9"/>
              <w:widowControl/>
              <w:tabs>
                <w:tab w:val="left" w:pos="427"/>
              </w:tabs>
              <w:spacing w:line="240" w:lineRule="auto"/>
              <w:ind w:firstLine="0"/>
              <w:jc w:val="left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A051ED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 Как образуется ветер? </w:t>
            </w:r>
            <w:proofErr w:type="gramStart"/>
            <w:r w:rsidRPr="00A051ED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(Солнце нагревает воздух нерав</w:t>
            </w:r>
            <w:r w:rsidRPr="00A051ED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номерно, где-то теплее, где-то холоднее.</w:t>
            </w:r>
            <w:proofErr w:type="gramEnd"/>
            <w:r w:rsidRPr="00A051ED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 Теплый воздух поднимается вверх, а холодный опускается вниз. </w:t>
            </w:r>
            <w:proofErr w:type="gramStart"/>
            <w:r w:rsidRPr="00A051ED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Такое пе</w:t>
            </w:r>
            <w:r w:rsidRPr="00A051ED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редвижение воздуха и образует ветер.)</w:t>
            </w:r>
            <w:proofErr w:type="gramEnd"/>
          </w:p>
        </w:tc>
        <w:tc>
          <w:tcPr>
            <w:tcW w:w="3204" w:type="dxa"/>
          </w:tcPr>
          <w:p w:rsidR="00222D83" w:rsidRPr="00222D83" w:rsidRDefault="00222D83" w:rsidP="00222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</w:t>
            </w:r>
          </w:p>
          <w:p w:rsidR="00222D83" w:rsidRPr="00222D83" w:rsidRDefault="00222D83" w:rsidP="00222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222D8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умению детей самостоятельно организовывать игры, находить</w:t>
            </w:r>
          </w:p>
          <w:p w:rsidR="0020024E" w:rsidRPr="00222D83" w:rsidRDefault="00222D83" w:rsidP="00222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83">
              <w:rPr>
                <w:rFonts w:ascii="Times New Roman" w:hAnsi="Times New Roman" w:cs="Times New Roman"/>
                <w:sz w:val="24"/>
                <w:szCs w:val="24"/>
              </w:rPr>
              <w:t xml:space="preserve">себе занятия по интересам, использовать в двигательной деятельности разнообразные спортивные атрибуты.     </w:t>
            </w:r>
            <w:r w:rsidRPr="00222D83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  <w:r w:rsidRPr="00222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20024E" w:rsidRPr="00222D83" w:rsidRDefault="0020024E" w:rsidP="00262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D83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="00BA4F7C" w:rsidRPr="0022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2D83" w:rsidRPr="00222D83">
              <w:rPr>
                <w:rFonts w:ascii="Times New Roman" w:hAnsi="Times New Roman"/>
                <w:sz w:val="24"/>
                <w:szCs w:val="24"/>
              </w:rPr>
              <w:t>спортивные атрибуты</w:t>
            </w:r>
          </w:p>
          <w:p w:rsidR="0020024E" w:rsidRPr="00222D83" w:rsidRDefault="0020024E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568" w:rsidRDefault="003D4568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0FB" w:rsidRDefault="00A300FB" w:rsidP="003D4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0FB" w:rsidRDefault="00A300FB" w:rsidP="003D4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0FB" w:rsidRDefault="00A300FB" w:rsidP="003D4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EAC" w:rsidRDefault="00520EAC" w:rsidP="00520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EAC" w:rsidRDefault="00520EAC" w:rsidP="00520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EAC" w:rsidRDefault="00520EAC" w:rsidP="00520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EAC" w:rsidRDefault="00520EAC" w:rsidP="00520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EAC" w:rsidRDefault="00520EAC" w:rsidP="00520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EAC" w:rsidRDefault="00520EAC" w:rsidP="00520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EAC" w:rsidRDefault="00520EAC" w:rsidP="00520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2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музыкальном уголке: «Порадуем ёлочку»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024E" w:rsidRPr="003C7DE4" w:rsidRDefault="00520EAC" w:rsidP="00520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26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32268">
              <w:rPr>
                <w:rFonts w:ascii="Times New Roman" w:hAnsi="Times New Roman" w:cs="Times New Roman"/>
                <w:sz w:val="24"/>
                <w:szCs w:val="24"/>
              </w:rPr>
              <w:t>редложить спеть для ёлочки знакомые песни, станцевать под музыку ёлочки, рассказать стихи по выбору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18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118A8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F118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024E" w:rsidRPr="00AB1CA1" w:rsidTr="0026210C">
        <w:trPr>
          <w:trHeight w:val="7220"/>
        </w:trPr>
        <w:tc>
          <w:tcPr>
            <w:tcW w:w="1181" w:type="dxa"/>
            <w:tcBorders>
              <w:left w:val="single" w:sz="4" w:space="0" w:color="auto"/>
            </w:tcBorders>
          </w:tcPr>
          <w:p w:rsidR="0020024E" w:rsidRPr="005D5CC8" w:rsidRDefault="0020024E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lastRenderedPageBreak/>
              <w:t>2 половина дня</w:t>
            </w:r>
          </w:p>
        </w:tc>
        <w:tc>
          <w:tcPr>
            <w:tcW w:w="5816" w:type="dxa"/>
          </w:tcPr>
          <w:p w:rsidR="00643D1A" w:rsidRPr="00520EAC" w:rsidRDefault="00643D1A" w:rsidP="00643D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0EAC">
              <w:rPr>
                <w:rFonts w:ascii="Times New Roman" w:hAnsi="Times New Roman" w:cs="Times New Roman"/>
                <w:b/>
              </w:rPr>
              <w:t>Кружок «</w:t>
            </w:r>
            <w:proofErr w:type="spellStart"/>
            <w:r w:rsidRPr="00520EAC">
              <w:rPr>
                <w:rFonts w:ascii="Times New Roman" w:hAnsi="Times New Roman" w:cs="Times New Roman"/>
                <w:b/>
              </w:rPr>
              <w:t>Юнный</w:t>
            </w:r>
            <w:proofErr w:type="spellEnd"/>
            <w:r w:rsidRPr="00520EAC">
              <w:rPr>
                <w:rFonts w:ascii="Times New Roman" w:hAnsi="Times New Roman" w:cs="Times New Roman"/>
                <w:b/>
              </w:rPr>
              <w:t xml:space="preserve"> спортсмен» </w:t>
            </w:r>
            <w:r w:rsidRPr="00520EAC">
              <w:rPr>
                <w:rFonts w:ascii="Times New Roman" w:hAnsi="Times New Roman"/>
                <w:b/>
              </w:rPr>
              <w:t xml:space="preserve">по плану инструктора по физкультуре </w:t>
            </w:r>
            <w:proofErr w:type="spellStart"/>
            <w:r w:rsidRPr="00520EAC">
              <w:rPr>
                <w:rFonts w:ascii="Times New Roman" w:hAnsi="Times New Roman"/>
                <w:b/>
              </w:rPr>
              <w:t>Замыслова</w:t>
            </w:r>
            <w:proofErr w:type="spellEnd"/>
            <w:r w:rsidRPr="00520EAC">
              <w:rPr>
                <w:rFonts w:ascii="Times New Roman" w:hAnsi="Times New Roman"/>
                <w:b/>
              </w:rPr>
              <w:t xml:space="preserve"> Н.Л.</w:t>
            </w:r>
          </w:p>
          <w:p w:rsidR="005308E2" w:rsidRPr="00520EAC" w:rsidRDefault="005308E2" w:rsidP="00643D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06DCD" w:rsidRPr="007F04C9" w:rsidRDefault="00706DCD" w:rsidP="00706DCD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>
              <w:rPr>
                <w:b/>
              </w:rPr>
              <w:t xml:space="preserve">ОБЖ </w:t>
            </w:r>
            <w:r w:rsidRPr="007F04C9">
              <w:rPr>
                <w:b/>
                <w:bCs/>
                <w:color w:val="000000"/>
              </w:rPr>
              <w:t>Беседа с детьми  «Правила пожарной безопасности дома и на улице».</w:t>
            </w:r>
          </w:p>
          <w:p w:rsidR="00706DCD" w:rsidRPr="007F04C9" w:rsidRDefault="00706DCD" w:rsidP="00706DCD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7F04C9">
              <w:rPr>
                <w:b/>
                <w:bCs/>
                <w:color w:val="000000"/>
              </w:rPr>
              <w:t>Цель: </w:t>
            </w:r>
            <w:r w:rsidR="007F04C9">
              <w:rPr>
                <w:color w:val="000000"/>
              </w:rPr>
              <w:t>Формировать  знания</w:t>
            </w:r>
            <w:r w:rsidRPr="007F04C9">
              <w:rPr>
                <w:color w:val="000000"/>
              </w:rPr>
              <w:t xml:space="preserve">  у детей о пожарной безопасности,  о работе пожарных по охране жизни людей, о технике, помогающей людям тушить пожар, воспитывать уважение и интерес к профессии пожарного.</w:t>
            </w:r>
          </w:p>
          <w:p w:rsidR="00520EAC" w:rsidRPr="00520EAC" w:rsidRDefault="00520EAC" w:rsidP="005308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6B63" w:rsidRPr="00036B63" w:rsidRDefault="00036B63" w:rsidP="002621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  <w:r w:rsidRPr="0003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6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«Секрет»</w:t>
            </w:r>
            <w:r w:rsidRPr="0003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36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</w:p>
          <w:p w:rsidR="00593E45" w:rsidRPr="00036B63" w:rsidRDefault="00036B63" w:rsidP="00262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умение</w:t>
            </w:r>
            <w:r w:rsidRPr="0003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внимательно слушать, произносить слова в соответствии с заданием  (только шепотом), чисто и отчетливо, в той последовательности, которая предложена взрослым. Развивать слуховое восприятие, фонематический слух, кратковременную слуховую память, создавать благоприятные условия для закрепления правильного произношения всех звуков.  </w:t>
            </w:r>
          </w:p>
          <w:p w:rsidR="00593E45" w:rsidRPr="00FC5F18" w:rsidRDefault="00593E45" w:rsidP="00BA43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0AA2" w:rsidRPr="00BA43A2" w:rsidRDefault="002F0AA2" w:rsidP="00036B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9" w:type="dxa"/>
          </w:tcPr>
          <w:p w:rsidR="00B84C1E" w:rsidRPr="00B84C1E" w:rsidRDefault="00D513D5" w:rsidP="00BA43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4C1E">
              <w:rPr>
                <w:rFonts w:ascii="Times New Roman" w:hAnsi="Times New Roman" w:cs="Times New Roman"/>
                <w:b/>
                <w:bCs/>
              </w:rPr>
              <w:t xml:space="preserve">КГН </w:t>
            </w:r>
            <w:r w:rsidR="007B0542" w:rsidRPr="00B84C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4C1E" w:rsidRPr="00B84C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4C1E" w:rsidRPr="00B84C1E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="00B84C1E" w:rsidRPr="00B84C1E">
              <w:rPr>
                <w:rFonts w:ascii="Times New Roman" w:hAnsi="Times New Roman" w:cs="Times New Roman"/>
                <w:b/>
              </w:rPr>
              <w:t xml:space="preserve"> своим внешним видом – </w:t>
            </w:r>
          </w:p>
          <w:p w:rsidR="00B84C1E" w:rsidRPr="00B84C1E" w:rsidRDefault="00B84C1E" w:rsidP="00BA4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1E">
              <w:rPr>
                <w:rFonts w:ascii="Times New Roman" w:hAnsi="Times New Roman" w:cs="Times New Roman"/>
                <w:b/>
              </w:rPr>
              <w:t>Цель:</w:t>
            </w:r>
            <w:r w:rsidRPr="00B84C1E">
              <w:rPr>
                <w:rFonts w:ascii="Times New Roman" w:hAnsi="Times New Roman" w:cs="Times New Roman"/>
              </w:rPr>
              <w:t xml:space="preserve"> побуждать  детей осознанно относиться к своей внешности, обращать внимание на свой внешний вид, понимать, что значит выглядеть опрятно.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4C1E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B84C1E" w:rsidRDefault="00B84C1E" w:rsidP="00BA4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0024E" w:rsidRPr="00BA43A2" w:rsidRDefault="0020024E" w:rsidP="00BA4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B84C1E" w:rsidRPr="00B84C1E" w:rsidRDefault="00B84C1E" w:rsidP="00B84C1E">
            <w:pPr>
              <w:pStyle w:val="a3"/>
              <w:rPr>
                <w:rFonts w:ascii="Times New Roman" w:hAnsi="Times New Roman" w:cs="Times New Roman"/>
              </w:rPr>
            </w:pPr>
            <w:r w:rsidRPr="00B84C1E">
              <w:rPr>
                <w:rFonts w:ascii="Times New Roman" w:hAnsi="Times New Roman" w:cs="Times New Roman"/>
                <w:b/>
              </w:rPr>
              <w:t>Наблюдение за снегом.</w:t>
            </w:r>
            <w:r w:rsidRPr="00B84C1E">
              <w:rPr>
                <w:rFonts w:ascii="Times New Roman" w:hAnsi="Times New Roman" w:cs="Times New Roman"/>
              </w:rPr>
              <w:t xml:space="preserve"> </w:t>
            </w:r>
            <w:r w:rsidR="00FC5F18" w:rsidRPr="00FC5F18">
              <w:rPr>
                <w:rFonts w:ascii="Times New Roman" w:hAnsi="Times New Roman" w:cs="Times New Roman"/>
                <w:b/>
              </w:rPr>
              <w:t>(П)</w:t>
            </w:r>
          </w:p>
          <w:p w:rsidR="00B84C1E" w:rsidRPr="00B84C1E" w:rsidRDefault="00B84C1E" w:rsidP="00B84C1E">
            <w:pPr>
              <w:pStyle w:val="a3"/>
              <w:rPr>
                <w:rFonts w:ascii="Times New Roman" w:hAnsi="Times New Roman" w:cs="Times New Roman"/>
              </w:rPr>
            </w:pPr>
            <w:r w:rsidRPr="00B84C1E">
              <w:rPr>
                <w:rFonts w:ascii="Times New Roman" w:hAnsi="Times New Roman" w:cs="Times New Roman"/>
              </w:rPr>
              <w:t>Установить зависимость между температурой воздуха и агрегатным состоянием снега с помощью термометра (липкий, рассыпчатый, сухой).</w:t>
            </w:r>
          </w:p>
          <w:p w:rsidR="00B84C1E" w:rsidRPr="00B84C1E" w:rsidRDefault="00B84C1E" w:rsidP="00B84C1E">
            <w:pPr>
              <w:pStyle w:val="a3"/>
              <w:rPr>
                <w:rFonts w:ascii="Times New Roman" w:hAnsi="Times New Roman" w:cs="Times New Roman"/>
              </w:rPr>
            </w:pPr>
            <w:r w:rsidRPr="00B84C1E">
              <w:rPr>
                <w:rFonts w:ascii="Times New Roman" w:hAnsi="Times New Roman" w:cs="Times New Roman"/>
                <w:b/>
                <w:iCs/>
              </w:rPr>
              <w:t>Загадка:</w:t>
            </w:r>
            <w:r w:rsidR="00FC5F18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B84C1E" w:rsidRPr="00B84C1E" w:rsidRDefault="00B84C1E" w:rsidP="00B84C1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4C1E">
              <w:rPr>
                <w:rFonts w:ascii="Times New Roman" w:hAnsi="Times New Roman" w:cs="Times New Roman"/>
              </w:rPr>
              <w:t> </w:t>
            </w:r>
            <w:r w:rsidRPr="00B84C1E">
              <w:rPr>
                <w:rFonts w:ascii="Times New Roman" w:hAnsi="Times New Roman" w:cs="Times New Roman"/>
                <w:b/>
              </w:rPr>
              <w:t>Он пушистый, серебристый,</w:t>
            </w:r>
          </w:p>
          <w:p w:rsidR="00B84C1E" w:rsidRPr="00B84C1E" w:rsidRDefault="00B84C1E" w:rsidP="00B84C1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4C1E">
              <w:rPr>
                <w:rFonts w:ascii="Times New Roman" w:hAnsi="Times New Roman" w:cs="Times New Roman"/>
                <w:b/>
              </w:rPr>
              <w:t xml:space="preserve"> Но рукой его не тронь:</w:t>
            </w:r>
          </w:p>
          <w:p w:rsidR="00B84C1E" w:rsidRPr="00B84C1E" w:rsidRDefault="00B84C1E" w:rsidP="00B84C1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4C1E">
              <w:rPr>
                <w:rFonts w:ascii="Times New Roman" w:hAnsi="Times New Roman" w:cs="Times New Roman"/>
                <w:b/>
              </w:rPr>
              <w:t> Станет капелькою чистой,</w:t>
            </w:r>
          </w:p>
          <w:p w:rsidR="00B84C1E" w:rsidRPr="00B84C1E" w:rsidRDefault="00B84C1E" w:rsidP="00B84C1E">
            <w:pPr>
              <w:pStyle w:val="a3"/>
              <w:rPr>
                <w:rFonts w:ascii="Times New Roman" w:hAnsi="Times New Roman" w:cs="Times New Roman"/>
              </w:rPr>
            </w:pPr>
            <w:r w:rsidRPr="00B84C1E">
              <w:rPr>
                <w:rFonts w:ascii="Times New Roman" w:hAnsi="Times New Roman" w:cs="Times New Roman"/>
                <w:b/>
              </w:rPr>
              <w:t> Как поймаешь на ладонь</w:t>
            </w:r>
            <w:proofErr w:type="gramStart"/>
            <w:r w:rsidRPr="00B84C1E">
              <w:rPr>
                <w:rFonts w:ascii="Times New Roman" w:hAnsi="Times New Roman" w:cs="Times New Roman"/>
              </w:rPr>
              <w:t>.</w:t>
            </w:r>
            <w:proofErr w:type="gramEnd"/>
            <w:r w:rsidRPr="00B84C1E">
              <w:rPr>
                <w:rFonts w:ascii="Times New Roman" w:hAnsi="Times New Roman" w:cs="Times New Roman"/>
              </w:rPr>
              <w:t>      (</w:t>
            </w:r>
            <w:proofErr w:type="gramStart"/>
            <w:r w:rsidRPr="00B84C1E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B84C1E">
              <w:rPr>
                <w:rFonts w:ascii="Times New Roman" w:hAnsi="Times New Roman" w:cs="Times New Roman"/>
                <w:i/>
                <w:iCs/>
              </w:rPr>
              <w:t>нег</w:t>
            </w:r>
            <w:r w:rsidRPr="00B84C1E">
              <w:rPr>
                <w:rFonts w:ascii="Times New Roman" w:hAnsi="Times New Roman" w:cs="Times New Roman"/>
              </w:rPr>
              <w:t>)</w:t>
            </w:r>
            <w:r w:rsidR="00FC5F18">
              <w:rPr>
                <w:rFonts w:ascii="Times New Roman" w:hAnsi="Times New Roman" w:cs="Times New Roman"/>
              </w:rPr>
              <w:t xml:space="preserve">     </w:t>
            </w:r>
            <w:r w:rsidR="00FC5F18">
              <w:rPr>
                <w:rFonts w:ascii="Times New Roman" w:hAnsi="Times New Roman" w:cs="Times New Roman"/>
                <w:b/>
                <w:iCs/>
              </w:rPr>
              <w:t>(Р)</w:t>
            </w:r>
          </w:p>
          <w:p w:rsidR="00520EAC" w:rsidRDefault="00520EAC" w:rsidP="00B84C1E">
            <w:pPr>
              <w:pStyle w:val="a3"/>
              <w:rPr>
                <w:rFonts w:ascii="Times New Roman" w:hAnsi="Times New Roman" w:cs="Times New Roman"/>
                <w:b/>
                <w:iCs/>
              </w:rPr>
            </w:pPr>
          </w:p>
          <w:p w:rsidR="00B84C1E" w:rsidRPr="00B84C1E" w:rsidRDefault="00B84C1E" w:rsidP="00B84C1E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B84C1E">
              <w:rPr>
                <w:rFonts w:ascii="Times New Roman" w:hAnsi="Times New Roman" w:cs="Times New Roman"/>
                <w:b/>
                <w:iCs/>
              </w:rPr>
              <w:t>Дидактические  игры:</w:t>
            </w:r>
            <w:r w:rsidRPr="00B84C1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B84C1E" w:rsidRPr="00B84C1E" w:rsidRDefault="00B84C1E" w:rsidP="00B84C1E">
            <w:pPr>
              <w:pStyle w:val="a3"/>
              <w:rPr>
                <w:rFonts w:ascii="Times New Roman" w:hAnsi="Times New Roman" w:cs="Times New Roman"/>
              </w:rPr>
            </w:pPr>
            <w:r w:rsidRPr="00B84C1E">
              <w:rPr>
                <w:rFonts w:ascii="Times New Roman" w:hAnsi="Times New Roman" w:cs="Times New Roman"/>
                <w:b/>
                <w:iCs/>
              </w:rPr>
              <w:t>«Кто больше?»</w:t>
            </w:r>
            <w:r w:rsidR="00FC5F18">
              <w:rPr>
                <w:rFonts w:ascii="Times New Roman" w:hAnsi="Times New Roman" w:cs="Times New Roman"/>
                <w:b/>
                <w:iCs/>
              </w:rPr>
              <w:t xml:space="preserve">   (Р)</w:t>
            </w:r>
          </w:p>
          <w:p w:rsidR="00B84C1E" w:rsidRPr="00B84C1E" w:rsidRDefault="00B84C1E" w:rsidP="00B84C1E">
            <w:pPr>
              <w:pStyle w:val="a3"/>
              <w:rPr>
                <w:rFonts w:ascii="Times New Roman" w:hAnsi="Times New Roman" w:cs="Times New Roman"/>
              </w:rPr>
            </w:pPr>
            <w:r w:rsidRPr="00B84C1E">
              <w:rPr>
                <w:rFonts w:ascii="Times New Roman" w:hAnsi="Times New Roman" w:cs="Times New Roman"/>
              </w:rPr>
              <w:t>-Какой снег зимой</w:t>
            </w:r>
            <w:proofErr w:type="gramStart"/>
            <w:r w:rsidRPr="00B84C1E">
              <w:rPr>
                <w:rFonts w:ascii="Times New Roman" w:hAnsi="Times New Roman" w:cs="Times New Roman"/>
              </w:rPr>
              <w:t>?</w:t>
            </w:r>
            <w:r w:rsidRPr="00B84C1E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B84C1E">
              <w:rPr>
                <w:rFonts w:ascii="Times New Roman" w:hAnsi="Times New Roman" w:cs="Times New Roman"/>
                <w:i/>
                <w:iCs/>
              </w:rPr>
              <w:t>белый, пушистый, серебристый, мохнатый, махровый, молочный, чистый, воздушный, тяжелый, искристый, холодный, легкий, мокрый, блестящий, красивый, хрустящий, рассыпчатый, мягкий, рыхлый, глубокий, липкий, скрипучий).   </w:t>
            </w:r>
          </w:p>
          <w:p w:rsidR="00B84C1E" w:rsidRPr="00B84C1E" w:rsidRDefault="00B84C1E" w:rsidP="00B84C1E">
            <w:pPr>
              <w:pStyle w:val="Style1"/>
              <w:widowControl/>
              <w:tabs>
                <w:tab w:val="left" w:pos="547"/>
              </w:tabs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B84C1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«Зарисуй дерево».</w:t>
            </w:r>
            <w:r w:rsidR="00FC5F18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 (</w:t>
            </w:r>
            <w:proofErr w:type="gramStart"/>
            <w:r w:rsidR="00FC5F18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Х-Э</w:t>
            </w:r>
            <w:proofErr w:type="gramEnd"/>
            <w:r w:rsidR="00FC5F18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)</w:t>
            </w:r>
          </w:p>
          <w:p w:rsidR="00B84C1E" w:rsidRPr="00B84C1E" w:rsidRDefault="00B84C1E" w:rsidP="00B84C1E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B84C1E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Цель:</w:t>
            </w:r>
            <w:r w:rsidRPr="00B84C1E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B84C1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закреплять умение рисовать разнообразные деревья на снегу.</w:t>
            </w:r>
          </w:p>
          <w:p w:rsidR="00520EAC" w:rsidRDefault="00520EAC" w:rsidP="00B84C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</w:p>
          <w:p w:rsidR="00B84C1E" w:rsidRPr="00B84C1E" w:rsidRDefault="00B84C1E" w:rsidP="00B84C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B84C1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Трудовая деятельность </w:t>
            </w:r>
            <w:r w:rsidR="00FC5F18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(С-К)</w:t>
            </w:r>
          </w:p>
          <w:p w:rsidR="00B84C1E" w:rsidRPr="00B84C1E" w:rsidRDefault="00B84C1E" w:rsidP="00B84C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B84C1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Постройка горки</w:t>
            </w:r>
            <w:proofErr w:type="gramStart"/>
            <w:r w:rsidRPr="00B84C1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.</w:t>
            </w:r>
            <w:proofErr w:type="gramEnd"/>
            <w:r w:rsidRPr="00B84C1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B84C1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у</w:t>
            </w:r>
            <w:proofErr w:type="gramEnd"/>
            <w:r w:rsidRPr="00B84C1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борка участка от мелкого мусора)</w:t>
            </w:r>
          </w:p>
          <w:p w:rsidR="00B84C1E" w:rsidRPr="00B84C1E" w:rsidRDefault="00B84C1E" w:rsidP="00B84C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B84C1E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Цель:</w:t>
            </w:r>
            <w:r w:rsidRPr="00B84C1E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B84C1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воспитывать доброжелательное отношение друг к другу. </w:t>
            </w:r>
          </w:p>
          <w:p w:rsidR="00520EAC" w:rsidRDefault="00520EAC" w:rsidP="00B84C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</w:p>
          <w:p w:rsidR="00B84C1E" w:rsidRPr="00B84C1E" w:rsidRDefault="00B84C1E" w:rsidP="00B84C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Подвижные</w:t>
            </w:r>
            <w:proofErr w:type="gramEnd"/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игра</w:t>
            </w:r>
            <w:r w:rsidRPr="00B84C1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  <w:r w:rsidRPr="00B84C1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«Кто самый меткий?». </w:t>
            </w:r>
            <w:r w:rsidR="00FC5F18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(Ф)</w:t>
            </w:r>
          </w:p>
          <w:p w:rsidR="00B84C1E" w:rsidRPr="00B84C1E" w:rsidRDefault="00B84C1E" w:rsidP="00B84C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iCs/>
                <w:sz w:val="22"/>
                <w:szCs w:val="22"/>
              </w:rPr>
            </w:pPr>
            <w:r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B84C1E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:</w:t>
            </w:r>
            <w:r w:rsidRPr="00B84C1E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B84C1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упражнять в метании предметов;</w:t>
            </w:r>
            <w:r w:rsidRPr="00B84C1E">
              <w:rPr>
                <w:rStyle w:val="FontStyle119"/>
                <w:rFonts w:ascii="Times New Roman" w:eastAsiaTheme="majorEastAsia" w:hAnsi="Times New Roman" w:cs="Times New Roman"/>
                <w:iCs/>
                <w:sz w:val="22"/>
                <w:szCs w:val="22"/>
              </w:rPr>
              <w:t xml:space="preserve"> </w:t>
            </w:r>
            <w:r w:rsidRPr="00B84C1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развивать глазомер.</w:t>
            </w:r>
          </w:p>
          <w:p w:rsidR="00B84C1E" w:rsidRPr="00B84C1E" w:rsidRDefault="00B84C1E" w:rsidP="00B84C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B84C1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B84C1E" w:rsidRPr="00B84C1E" w:rsidRDefault="00B84C1E" w:rsidP="00B84C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B84C1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«Найди предмет». </w:t>
            </w:r>
            <w:r w:rsidR="00FC5F18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(П)</w:t>
            </w:r>
          </w:p>
          <w:p w:rsidR="0020024E" w:rsidRPr="00B84C1E" w:rsidRDefault="00B84C1E" w:rsidP="00B84C1E">
            <w:pPr>
              <w:pStyle w:val="Style1"/>
              <w:widowControl/>
              <w:spacing w:line="240" w:lineRule="auto"/>
              <w:rPr>
                <w:rFonts w:ascii="Times New Roman" w:eastAsiaTheme="majorEastAsia" w:hAnsi="Times New Roman"/>
                <w:iCs/>
                <w:sz w:val="22"/>
                <w:szCs w:val="22"/>
              </w:rPr>
            </w:pPr>
            <w:r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B84C1E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:</w:t>
            </w:r>
            <w:r w:rsidRPr="00B84C1E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B84C1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закреплять умение ориентироваться на участке детско</w:t>
            </w:r>
            <w:r w:rsidRPr="00B84C1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го сада;</w:t>
            </w:r>
            <w:r>
              <w:rPr>
                <w:rStyle w:val="FontStyle119"/>
                <w:rFonts w:ascii="Times New Roman" w:eastAsiaTheme="majorEastAsia" w:hAnsi="Times New Roman" w:cs="Times New Roman"/>
                <w:iCs/>
                <w:sz w:val="22"/>
                <w:szCs w:val="22"/>
              </w:rPr>
              <w:t xml:space="preserve"> </w:t>
            </w:r>
            <w:r w:rsidRPr="00B84C1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находить предмет по описанию.</w:t>
            </w:r>
          </w:p>
        </w:tc>
        <w:tc>
          <w:tcPr>
            <w:tcW w:w="3204" w:type="dxa"/>
          </w:tcPr>
          <w:p w:rsidR="00542F36" w:rsidRPr="00B84C1E" w:rsidRDefault="00542F36" w:rsidP="00542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упражнения. Ходьба на лыжах.</w:t>
            </w:r>
          </w:p>
          <w:p w:rsidR="00EC2276" w:rsidRPr="00542F36" w:rsidRDefault="00542F36" w:rsidP="00542F36">
            <w:pPr>
              <w:spacing w:after="0" w:line="240" w:lineRule="auto"/>
            </w:pPr>
            <w:r w:rsidRPr="00B8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B84C1E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правил безопасного обра</w:t>
            </w:r>
            <w:r w:rsidRPr="00B84C1E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с пыжами, упражнять детей в ходьбе на лыжах ступающим шагом, закреплять умение надевать и снимать лыжи, очищать лыжи от снега после ходьбы на них.</w:t>
            </w:r>
            <w:r w:rsidRPr="00B84C1E">
              <w:rPr>
                <w:rFonts w:ascii="Times New Roman" w:hAnsi="Times New Roman" w:cs="Times New Roman"/>
              </w:rPr>
              <w:t xml:space="preserve">  </w:t>
            </w:r>
            <w:r w:rsidR="00EC2276" w:rsidRPr="00AB3807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20024E" w:rsidRPr="00AB3807" w:rsidRDefault="00EC2276" w:rsidP="00EC2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80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="00542F36">
              <w:rPr>
                <w:rFonts w:ascii="Times New Roman" w:hAnsi="Times New Roman"/>
                <w:sz w:val="24"/>
                <w:szCs w:val="24"/>
              </w:rPr>
              <w:t>лыжи</w:t>
            </w:r>
          </w:p>
          <w:p w:rsidR="00A31AF4" w:rsidRPr="00AB3807" w:rsidRDefault="00A31AF4" w:rsidP="00A31AF4">
            <w:pPr>
              <w:shd w:val="clear" w:color="auto" w:fill="FFFEFE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6334" w:rsidRPr="00436334" w:rsidRDefault="00436334" w:rsidP="004363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436334" w:rsidRDefault="00436334" w:rsidP="00436334">
            <w:pPr>
              <w:shd w:val="clear" w:color="auto" w:fill="FFFEFE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Внесение </w:t>
            </w:r>
            <w:proofErr w:type="spellStart"/>
            <w:r w:rsidRPr="00436334">
              <w:rPr>
                <w:rFonts w:ascii="Times New Roman" w:hAnsi="Times New Roman" w:cs="Times New Roman"/>
                <w:b/>
                <w:sz w:val="24"/>
                <w:szCs w:val="24"/>
              </w:rPr>
              <w:t>наст</w:t>
            </w:r>
            <w:proofErr w:type="gramStart"/>
            <w:r w:rsidRPr="00436334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436334">
              <w:rPr>
                <w:rFonts w:ascii="Times New Roman" w:hAnsi="Times New Roman" w:cs="Times New Roman"/>
                <w:b/>
                <w:sz w:val="24"/>
                <w:szCs w:val="24"/>
              </w:rPr>
              <w:t>еч.игры</w:t>
            </w:r>
            <w:proofErr w:type="spellEnd"/>
            <w:r w:rsidRPr="00436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«Любимые сказки»</w:t>
            </w:r>
            <w:r w:rsidRPr="0043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AF4" w:rsidRPr="00AB3807" w:rsidRDefault="00436334" w:rsidP="00436334">
            <w:pPr>
              <w:shd w:val="clear" w:color="auto" w:fill="FFFEFE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633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334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формировать умение играть в паре, рассказывать партнеру правила игры, поощрять доведение игры до конца.</w:t>
            </w:r>
            <w:r w:rsidRPr="00AB380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AB3807" w:rsidRPr="00AB380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(П)</w:t>
            </w:r>
          </w:p>
          <w:p w:rsidR="00A31AF4" w:rsidRPr="00A31AF4" w:rsidRDefault="00A31AF4" w:rsidP="00A31AF4">
            <w:pPr>
              <w:shd w:val="clear" w:color="auto" w:fill="FFFEFE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:rsidR="00F118A8" w:rsidRPr="00792197" w:rsidRDefault="00F118A8" w:rsidP="00F118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F118A8" w:rsidRDefault="00F118A8" w:rsidP="00F11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тенью</w:t>
            </w:r>
            <w:r w:rsidRPr="007921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18A8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F118A8" w:rsidRPr="00792197" w:rsidRDefault="00F118A8" w:rsidP="00F11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7">
              <w:rPr>
                <w:rFonts w:ascii="Times New Roman" w:hAnsi="Times New Roman" w:cs="Times New Roman"/>
                <w:sz w:val="24"/>
                <w:szCs w:val="24"/>
              </w:rPr>
              <w:t>Сравнить тени на снегу и на асфальте; тень от здания и от столба фонаря вечером.</w:t>
            </w:r>
          </w:p>
          <w:p w:rsidR="00F118A8" w:rsidRDefault="00F118A8" w:rsidP="00F11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7">
              <w:rPr>
                <w:rFonts w:ascii="Times New Roman" w:hAnsi="Times New Roman" w:cs="Times New Roman"/>
                <w:b/>
                <w:sz w:val="24"/>
                <w:szCs w:val="24"/>
              </w:rPr>
              <w:t>Загадка:</w:t>
            </w:r>
            <w:r w:rsidRPr="007921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0841" w:rsidRPr="00F118A8" w:rsidRDefault="00F118A8" w:rsidP="00F11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7">
              <w:rPr>
                <w:rFonts w:ascii="Times New Roman" w:hAnsi="Times New Roman" w:cs="Times New Roman"/>
                <w:b/>
                <w:sz w:val="24"/>
                <w:szCs w:val="24"/>
              </w:rPr>
              <w:t>Хоть весь день гоняйся за ней – не поймаешь</w:t>
            </w:r>
            <w:proofErr w:type="gramStart"/>
            <w:r w:rsidRPr="007921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2197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r w:rsidRPr="0079219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79219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792197">
              <w:rPr>
                <w:rFonts w:ascii="Times New Roman" w:hAnsi="Times New Roman" w:cs="Times New Roman"/>
                <w:i/>
                <w:sz w:val="24"/>
                <w:szCs w:val="24"/>
              </w:rPr>
              <w:t>ень).</w:t>
            </w:r>
          </w:p>
        </w:tc>
      </w:tr>
      <w:tr w:rsidR="0020024E" w:rsidRPr="00AB1CA1" w:rsidTr="0026210C">
        <w:trPr>
          <w:trHeight w:val="758"/>
        </w:trPr>
        <w:tc>
          <w:tcPr>
            <w:tcW w:w="16280" w:type="dxa"/>
            <w:gridSpan w:val="4"/>
            <w:tcBorders>
              <w:left w:val="single" w:sz="4" w:space="0" w:color="auto"/>
            </w:tcBorders>
          </w:tcPr>
          <w:p w:rsidR="0020024E" w:rsidRDefault="0020024E" w:rsidP="0026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C8">
              <w:rPr>
                <w:rFonts w:ascii="Times New Roman" w:hAnsi="Times New Roman"/>
                <w:b/>
              </w:rPr>
              <w:t>Взаимодействие с родителями</w:t>
            </w:r>
            <w:r w:rsidRPr="00262C4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C96D74" w:rsidRPr="00B84C1E" w:rsidRDefault="00332268" w:rsidP="00B8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и детей принять участие в изготовлении новогодних поделок и объявить открытие «Мастерской Деда Мороза»</w:t>
            </w:r>
          </w:p>
        </w:tc>
      </w:tr>
      <w:tr w:rsidR="0020024E" w:rsidRPr="00AB1CA1" w:rsidTr="0026210C">
        <w:trPr>
          <w:trHeight w:val="670"/>
        </w:trPr>
        <w:tc>
          <w:tcPr>
            <w:tcW w:w="16280" w:type="dxa"/>
            <w:gridSpan w:val="4"/>
            <w:tcBorders>
              <w:left w:val="single" w:sz="4" w:space="0" w:color="auto"/>
            </w:tcBorders>
          </w:tcPr>
          <w:p w:rsidR="0020024E" w:rsidRPr="00CD0421" w:rsidRDefault="0020024E" w:rsidP="0026210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FC53D7">
              <w:rPr>
                <w:rFonts w:ascii="Times New Roman" w:hAnsi="Times New Roman"/>
              </w:rPr>
              <w:t>8.0</w:t>
            </w:r>
            <w:r w:rsidRPr="000762C4">
              <w:rPr>
                <w:rFonts w:ascii="Times New Roman" w:hAnsi="Times New Roman"/>
              </w:rPr>
              <w:t>0</w:t>
            </w:r>
          </w:p>
          <w:p w:rsidR="0020024E" w:rsidRPr="00CD0421" w:rsidRDefault="0020024E" w:rsidP="0026210C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</w:t>
            </w:r>
            <w:r>
              <w:rPr>
                <w:rFonts w:ascii="Times New Roman" w:hAnsi="Times New Roman"/>
              </w:rPr>
              <w:t>ля-логопед</w:t>
            </w:r>
            <w:r w:rsidRPr="00CD0421">
              <w:rPr>
                <w:rFonts w:ascii="Times New Roman" w:hAnsi="Times New Roman"/>
              </w:rPr>
              <w:t xml:space="preserve">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tbl>
      <w:tblPr>
        <w:tblpPr w:leftFromText="180" w:rightFromText="180" w:vertAnchor="text" w:horzAnchor="margin" w:tblpY="31"/>
        <w:tblW w:w="163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816"/>
        <w:gridCol w:w="6079"/>
        <w:gridCol w:w="3312"/>
      </w:tblGrid>
      <w:tr w:rsidR="0020024E" w:rsidRPr="003B0E03" w:rsidTr="002C7163">
        <w:trPr>
          <w:trHeight w:val="1121"/>
        </w:trPr>
        <w:tc>
          <w:tcPr>
            <w:tcW w:w="16388" w:type="dxa"/>
            <w:gridSpan w:val="4"/>
            <w:tcBorders>
              <w:left w:val="single" w:sz="4" w:space="0" w:color="auto"/>
            </w:tcBorders>
          </w:tcPr>
          <w:p w:rsidR="0020024E" w:rsidRPr="00A44BEE" w:rsidRDefault="0020024E" w:rsidP="002C7163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F219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</w:t>
            </w:r>
            <w:r w:rsidR="007F04C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-подготовительной</w:t>
            </w:r>
            <w:proofErr w:type="spellEnd"/>
            <w:proofErr w:type="gramEnd"/>
            <w:r w:rsidR="007F04C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25</w:t>
            </w:r>
            <w:r w:rsidR="00CF219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20024E" w:rsidRPr="00AB3807" w:rsidRDefault="0020024E" w:rsidP="002C7163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CF2193"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</w:t>
            </w:r>
            <w:r w:rsidR="00CF219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Новый год</w:t>
            </w:r>
            <w:r w:rsidR="007F04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 Рождество</w:t>
            </w:r>
            <w:proofErr w:type="gramStart"/>
            <w:r w:rsidR="007F04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="00CF2193"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  <w:proofErr w:type="gramEnd"/>
          </w:p>
        </w:tc>
      </w:tr>
      <w:tr w:rsidR="0020024E" w:rsidRPr="003B0E03" w:rsidTr="002C7163">
        <w:trPr>
          <w:trHeight w:val="354"/>
        </w:trPr>
        <w:tc>
          <w:tcPr>
            <w:tcW w:w="13076" w:type="dxa"/>
            <w:gridSpan w:val="3"/>
            <w:tcBorders>
              <w:left w:val="single" w:sz="4" w:space="0" w:color="auto"/>
            </w:tcBorders>
          </w:tcPr>
          <w:p w:rsidR="0020024E" w:rsidRPr="00BF58C8" w:rsidRDefault="0020024E" w:rsidP="002C7163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3312" w:type="dxa"/>
            <w:vMerge w:val="restart"/>
          </w:tcPr>
          <w:p w:rsidR="0020024E" w:rsidRPr="00BF58C8" w:rsidRDefault="0020024E" w:rsidP="002C7163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2C7163" w:rsidRPr="003B0E03" w:rsidTr="002C7163">
        <w:trPr>
          <w:trHeight w:val="300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2C7163" w:rsidRPr="003B0E03" w:rsidRDefault="002C7163" w:rsidP="002C716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6" w:type="dxa"/>
          </w:tcPr>
          <w:p w:rsidR="002C7163" w:rsidRPr="00BF58C8" w:rsidRDefault="002C7163" w:rsidP="002C71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79" w:type="dxa"/>
          </w:tcPr>
          <w:p w:rsidR="002C7163" w:rsidRPr="00BF58C8" w:rsidRDefault="002C7163" w:rsidP="002C71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3312" w:type="dxa"/>
            <w:vMerge/>
          </w:tcPr>
          <w:p w:rsidR="002C7163" w:rsidRPr="003B0E03" w:rsidRDefault="002C7163" w:rsidP="002C71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C7163" w:rsidRPr="003B0E03" w:rsidTr="00CE08B8">
        <w:trPr>
          <w:trHeight w:val="202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2C7163" w:rsidRPr="003B0E03" w:rsidRDefault="002C7163" w:rsidP="002C716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07" w:type="dxa"/>
            <w:gridSpan w:val="3"/>
          </w:tcPr>
          <w:p w:rsidR="002C7163" w:rsidRPr="003B0E03" w:rsidRDefault="002C7163" w:rsidP="00CE08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Индивидуализация образования, поддержка и развитие детской инициативы</w:t>
            </w: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C00000"/>
                <w:sz w:val="24"/>
                <w:szCs w:val="24"/>
              </w:rPr>
              <w:t>и самостоятельности</w:t>
            </w:r>
          </w:p>
        </w:tc>
      </w:tr>
      <w:tr w:rsidR="0020024E" w:rsidRPr="003B0E03" w:rsidTr="002C7163">
        <w:trPr>
          <w:trHeight w:val="128"/>
        </w:trPr>
        <w:tc>
          <w:tcPr>
            <w:tcW w:w="1181" w:type="dxa"/>
            <w:tcBorders>
              <w:left w:val="single" w:sz="4" w:space="0" w:color="auto"/>
            </w:tcBorders>
          </w:tcPr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BF58C8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24E" w:rsidRPr="003B0E03" w:rsidRDefault="0020024E" w:rsidP="002C71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6" w:type="dxa"/>
          </w:tcPr>
          <w:p w:rsidR="00CF2193" w:rsidRPr="00283291" w:rsidRDefault="00CF2193" w:rsidP="00CF2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2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Д/и «Из чего сделано?» (новогодние игрушки)</w:t>
            </w:r>
            <w:r w:rsidRPr="00283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87AA8" w:rsidRPr="00283291" w:rsidRDefault="00CF2193" w:rsidP="00CF2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2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283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 детей группировать игрушки по материалу, из которого они сделаны, активизировать словарь детей, развивать наблюдательность, внимание. </w:t>
            </w:r>
            <w:r w:rsidR="0020024E" w:rsidRPr="00283291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20024E" w:rsidRPr="00283291" w:rsidRDefault="004D6A0F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29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20024E" w:rsidRPr="00283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ФЭМП </w:t>
            </w:r>
            <w:r w:rsidR="002A41D0" w:rsidRPr="00283291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102B66" w:rsidRPr="00283291" w:rsidRDefault="0020024E" w:rsidP="0010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291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2832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51B4A"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умение </w:t>
            </w:r>
            <w:r w:rsidR="00CF2193" w:rsidRPr="00283291">
              <w:rPr>
                <w:rFonts w:ascii="Times New Roman" w:hAnsi="Times New Roman" w:cs="Times New Roman"/>
                <w:sz w:val="20"/>
                <w:szCs w:val="20"/>
              </w:rPr>
              <w:t>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меньше?». «На сколько число..</w:t>
            </w:r>
            <w:proofErr w:type="gramStart"/>
            <w:r w:rsidR="00CF2193" w:rsidRPr="0028329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CF2193" w:rsidRPr="00283291">
              <w:rPr>
                <w:rFonts w:ascii="Times New Roman" w:hAnsi="Times New Roman" w:cs="Times New Roman"/>
                <w:sz w:val="20"/>
                <w:szCs w:val="20"/>
              </w:rPr>
              <w:t>ольше числа…». Продолжать формировать умение определять направление движения</w:t>
            </w:r>
            <w:r w:rsidR="00332268"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используя знаки – указатели направления движения. Закреплять умение последовательно называть дни недели. </w:t>
            </w:r>
            <w:r w:rsidR="00332268" w:rsidRPr="0028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Закреплять умение </w:t>
            </w:r>
            <w:r w:rsidR="00102B66" w:rsidRPr="0028329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воспитателя  короткими фразами.</w:t>
            </w:r>
          </w:p>
          <w:p w:rsidR="00332268" w:rsidRPr="00283291" w:rsidRDefault="0020024E" w:rsidP="002C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291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 работа:</w:t>
            </w:r>
            <w:r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2268" w:rsidRPr="00283291">
              <w:rPr>
                <w:rFonts w:ascii="Times New Roman" w:hAnsi="Times New Roman" w:cs="Times New Roman"/>
                <w:sz w:val="20"/>
                <w:szCs w:val="20"/>
              </w:rPr>
              <w:t>названия дней недели</w:t>
            </w:r>
          </w:p>
          <w:p w:rsidR="0020024E" w:rsidRPr="00283291" w:rsidRDefault="0020024E" w:rsidP="002C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291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2832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332268"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последовательность дней недели с </w:t>
            </w:r>
            <w:r w:rsidR="007F04C9">
              <w:rPr>
                <w:rFonts w:ascii="Times New Roman" w:hAnsi="Times New Roman" w:cs="Times New Roman"/>
                <w:sz w:val="20"/>
                <w:szCs w:val="20"/>
              </w:rPr>
              <w:t>Ксюшей, Димой</w:t>
            </w:r>
            <w:proofErr w:type="gramStart"/>
            <w:r w:rsidR="007F04C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20024E" w:rsidRPr="00283291" w:rsidRDefault="0020024E" w:rsidP="002C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29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8329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2832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62537" w:rsidRPr="00283291">
              <w:rPr>
                <w:rFonts w:ascii="Times New Roman" w:hAnsi="Times New Roman" w:cs="Times New Roman"/>
                <w:sz w:val="20"/>
                <w:szCs w:val="20"/>
              </w:rPr>
              <w:t>омораева</w:t>
            </w:r>
            <w:proofErr w:type="spellEnd"/>
            <w:r w:rsidR="00B62537" w:rsidRPr="002832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2268"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proofErr w:type="spellStart"/>
            <w:r w:rsidR="00332268" w:rsidRPr="00283291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="00332268"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№4, стр. 32</w:t>
            </w:r>
            <w:r w:rsidRPr="002832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D6A0F" w:rsidRPr="00283291" w:rsidRDefault="004D6A0F" w:rsidP="004D6A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ФЭМП </w:t>
            </w:r>
          </w:p>
          <w:p w:rsidR="004D6A0F" w:rsidRPr="00283291" w:rsidRDefault="004D6A0F" w:rsidP="0007799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3291">
              <w:rPr>
                <w:b/>
                <w:sz w:val="20"/>
                <w:szCs w:val="20"/>
              </w:rPr>
              <w:t xml:space="preserve">Задачи: </w:t>
            </w:r>
            <w:r w:rsidR="0007799E" w:rsidRPr="00283291">
              <w:rPr>
                <w:color w:val="000000"/>
                <w:sz w:val="20"/>
                <w:szCs w:val="20"/>
              </w:rPr>
              <w:t xml:space="preserve">Совершенствовать умение раскладывать число на два меньших и составлять из двух меньших большее число в пределах 10. Закреплять представления о последовательности времен и месяцев года. Развивать умение конструировать геометрические фигуры по словесному описанию и перечислению характерных свойств.  Упражнять в умении объединять части в целое множество, сравнивать целое и часть множества. </w:t>
            </w:r>
            <w:r w:rsidRPr="00283291">
              <w:rPr>
                <w:b/>
                <w:sz w:val="20"/>
                <w:szCs w:val="20"/>
              </w:rPr>
              <w:t>(П)</w:t>
            </w:r>
          </w:p>
          <w:p w:rsidR="0007799E" w:rsidRPr="00283291" w:rsidRDefault="004D6A0F" w:rsidP="004D6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r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799E" w:rsidRPr="00283291">
              <w:rPr>
                <w:rFonts w:ascii="Times New Roman" w:hAnsi="Times New Roman" w:cs="Times New Roman"/>
                <w:sz w:val="20"/>
                <w:szCs w:val="20"/>
              </w:rPr>
              <w:t>времена года, месяца, части, целое, множества</w:t>
            </w:r>
          </w:p>
          <w:p w:rsidR="004D6A0F" w:rsidRPr="00283291" w:rsidRDefault="004D6A0F" w:rsidP="004D6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</w:t>
            </w:r>
            <w:r w:rsidR="0007799E"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="0007799E" w:rsidRPr="00283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составлять из двух меньших большее число в пределах 10 </w:t>
            </w:r>
            <w:r w:rsidR="007F0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Кати, Маши</w:t>
            </w:r>
          </w:p>
          <w:p w:rsidR="004D6A0F" w:rsidRPr="00283291" w:rsidRDefault="004D6A0F" w:rsidP="002C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29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8329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283291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2832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799E" w:rsidRPr="00283291">
              <w:rPr>
                <w:rFonts w:ascii="Times New Roman" w:hAnsi="Times New Roman" w:cs="Times New Roman"/>
                <w:sz w:val="20"/>
                <w:szCs w:val="20"/>
              </w:rPr>
              <w:t>озина</w:t>
            </w:r>
            <w:proofErr w:type="spellEnd"/>
            <w:r w:rsidR="0007799E"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№7</w:t>
            </w:r>
            <w:r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799E" w:rsidRPr="00283291">
              <w:rPr>
                <w:rFonts w:ascii="Times New Roman" w:hAnsi="Times New Roman" w:cs="Times New Roman"/>
                <w:sz w:val="20"/>
                <w:szCs w:val="20"/>
              </w:rPr>
              <w:t>декабрь)</w:t>
            </w:r>
          </w:p>
          <w:p w:rsidR="0020024E" w:rsidRPr="00283291" w:rsidRDefault="0020024E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291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 по занятиям</w:t>
            </w:r>
          </w:p>
          <w:p w:rsidR="00187AA8" w:rsidRPr="00283291" w:rsidRDefault="0020024E" w:rsidP="002C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332268" w:rsidRPr="00283291">
              <w:rPr>
                <w:rFonts w:ascii="Times New Roman" w:hAnsi="Times New Roman" w:cs="Times New Roman"/>
                <w:sz w:val="20"/>
                <w:szCs w:val="20"/>
              </w:rPr>
              <w:t>продолжать</w:t>
            </w:r>
            <w:r w:rsidR="00332268" w:rsidRPr="00283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325D"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развитию </w:t>
            </w:r>
            <w:r w:rsidR="00332268"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инициативы и </w:t>
            </w:r>
            <w:r w:rsidR="00FA325D" w:rsidRPr="0028329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самостоятельности при </w:t>
            </w:r>
            <w:r w:rsidR="00401A78" w:rsidRPr="00283291">
              <w:rPr>
                <w:rFonts w:ascii="Times New Roman" w:hAnsi="Times New Roman" w:cs="Times New Roman"/>
                <w:sz w:val="20"/>
                <w:szCs w:val="20"/>
              </w:rPr>
              <w:t>выполнении поручений.</w:t>
            </w:r>
          </w:p>
          <w:p w:rsidR="00187AA8" w:rsidRPr="00187AA8" w:rsidRDefault="0020024E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7AA8">
              <w:rPr>
                <w:rFonts w:ascii="Times New Roman" w:hAnsi="Times New Roman" w:cs="Times New Roman"/>
                <w:b/>
              </w:rPr>
              <w:t>ИОД  Игров</w:t>
            </w:r>
            <w:r w:rsidR="00485450" w:rsidRPr="00187AA8">
              <w:rPr>
                <w:rFonts w:ascii="Times New Roman" w:hAnsi="Times New Roman" w:cs="Times New Roman"/>
                <w:b/>
              </w:rPr>
              <w:t>ое упражнение «Пройди, не упади</w:t>
            </w:r>
            <w:r w:rsidRPr="00187AA8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283291" w:rsidRDefault="0020024E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AA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85450" w:rsidRPr="00187AA8">
              <w:rPr>
                <w:rFonts w:ascii="Times New Roman" w:hAnsi="Times New Roman" w:cs="Times New Roman"/>
              </w:rPr>
              <w:t xml:space="preserve">с Настей </w:t>
            </w:r>
            <w:proofErr w:type="gramStart"/>
            <w:r w:rsidR="00485450" w:rsidRPr="00187AA8">
              <w:rPr>
                <w:rFonts w:ascii="Times New Roman" w:hAnsi="Times New Roman" w:cs="Times New Roman"/>
              </w:rPr>
              <w:t>П</w:t>
            </w:r>
            <w:proofErr w:type="gramEnd"/>
            <w:r w:rsidRPr="00187AA8">
              <w:rPr>
                <w:rFonts w:ascii="Times New Roman" w:hAnsi="Times New Roman" w:cs="Times New Roman"/>
              </w:rPr>
              <w:t xml:space="preserve">, </w:t>
            </w:r>
            <w:r w:rsidR="007F04C9">
              <w:rPr>
                <w:rFonts w:ascii="Times New Roman" w:hAnsi="Times New Roman" w:cs="Times New Roman"/>
              </w:rPr>
              <w:t>Семёном</w:t>
            </w:r>
          </w:p>
          <w:p w:rsidR="0020024E" w:rsidRPr="00187AA8" w:rsidRDefault="0020024E" w:rsidP="003322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7AA8">
              <w:rPr>
                <w:rFonts w:ascii="Times New Roman" w:hAnsi="Times New Roman" w:cs="Times New Roman"/>
                <w:b/>
              </w:rPr>
              <w:t>Цель:</w:t>
            </w:r>
            <w:r w:rsidRPr="00187AA8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485450" w:rsidRPr="00187AA8">
              <w:rPr>
                <w:rFonts w:ascii="Times New Roman" w:hAnsi="Times New Roman" w:cs="Times New Roman"/>
              </w:rPr>
              <w:t>упражнять детей в ходьбе по скамейке прямо и боком, перешагивая предметы</w:t>
            </w:r>
            <w:r w:rsidRPr="00187AA8">
              <w:rPr>
                <w:rFonts w:ascii="Times New Roman" w:hAnsi="Times New Roman" w:cs="Times New Roman"/>
              </w:rPr>
              <w:t xml:space="preserve"> </w:t>
            </w:r>
            <w:r w:rsidRPr="00187AA8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6079" w:type="dxa"/>
          </w:tcPr>
          <w:p w:rsidR="0020024E" w:rsidRPr="00C76A4D" w:rsidRDefault="0020024E" w:rsidP="002C7163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6A4D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F118A8" w:rsidRPr="00F118A8" w:rsidRDefault="00F118A8" w:rsidP="00F118A8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F118A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инеем.</w:t>
            </w:r>
            <w:r w:rsidR="00CF0F4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 (П)</w:t>
            </w:r>
          </w:p>
          <w:p w:rsidR="00F118A8" w:rsidRPr="00F118A8" w:rsidRDefault="00F118A8" w:rsidP="00F118A8">
            <w:pPr>
              <w:pStyle w:val="a3"/>
              <w:rPr>
                <w:rFonts w:ascii="Times New Roman" w:hAnsi="Times New Roman" w:cs="Times New Roman"/>
              </w:rPr>
            </w:pPr>
            <w:r w:rsidRPr="00F118A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F118A8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18A8">
              <w:rPr>
                <w:rFonts w:ascii="Times New Roman" w:hAnsi="Times New Roman" w:cs="Times New Roman"/>
              </w:rPr>
              <w:t xml:space="preserve">Привлечь внимание детей к деревьям, покрытым инеем. </w:t>
            </w:r>
          </w:p>
          <w:p w:rsidR="00F118A8" w:rsidRPr="00F118A8" w:rsidRDefault="00F118A8" w:rsidP="00F118A8">
            <w:pPr>
              <w:pStyle w:val="a3"/>
              <w:rPr>
                <w:rFonts w:ascii="Times New Roman" w:hAnsi="Times New Roman" w:cs="Times New Roman"/>
              </w:rPr>
            </w:pPr>
            <w:r w:rsidRPr="00F118A8">
              <w:rPr>
                <w:rFonts w:ascii="Times New Roman" w:hAnsi="Times New Roman" w:cs="Times New Roman"/>
                <w:b/>
              </w:rPr>
              <w:t xml:space="preserve">Обогащение словаря: </w:t>
            </w:r>
            <w:r w:rsidRPr="00F118A8">
              <w:rPr>
                <w:rFonts w:ascii="Times New Roman" w:hAnsi="Times New Roman" w:cs="Times New Roman"/>
              </w:rPr>
              <w:t>иней, искрится, закат.</w:t>
            </w:r>
            <w:r w:rsidR="00CF0F4D">
              <w:rPr>
                <w:rFonts w:ascii="Times New Roman" w:hAnsi="Times New Roman" w:cs="Times New Roman"/>
              </w:rPr>
              <w:t xml:space="preserve">   </w:t>
            </w:r>
            <w:r w:rsidR="00CF0F4D" w:rsidRPr="00CF0F4D">
              <w:rPr>
                <w:rFonts w:ascii="Times New Roman" w:hAnsi="Times New Roman" w:cs="Times New Roman"/>
                <w:b/>
              </w:rPr>
              <w:t>(Р)</w:t>
            </w:r>
          </w:p>
          <w:p w:rsidR="00F118A8" w:rsidRPr="00F118A8" w:rsidRDefault="00F118A8" w:rsidP="00F118A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18A8">
              <w:rPr>
                <w:rFonts w:ascii="Times New Roman" w:hAnsi="Times New Roman" w:cs="Times New Roman"/>
                <w:b/>
              </w:rPr>
              <w:t>Беседа:</w:t>
            </w:r>
            <w:r w:rsidR="00CF0F4D">
              <w:rPr>
                <w:rFonts w:ascii="Times New Roman" w:hAnsi="Times New Roman" w:cs="Times New Roman"/>
                <w:b/>
              </w:rPr>
              <w:t xml:space="preserve">  (П)</w:t>
            </w:r>
          </w:p>
          <w:p w:rsidR="00F118A8" w:rsidRPr="00F118A8" w:rsidRDefault="00F118A8" w:rsidP="00F118A8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118A8">
              <w:rPr>
                <w:rFonts w:ascii="Times New Roman" w:hAnsi="Times New Roman" w:cs="Times New Roman"/>
                <w:i/>
              </w:rPr>
              <w:t xml:space="preserve">Иней образуется из мелких ледяных пластинок, которые располагаются рядами вдоль веточек. На солнце иней блестит, искрится, на закате становится </w:t>
            </w:r>
            <w:proofErr w:type="spellStart"/>
            <w:r w:rsidRPr="00F118A8">
              <w:rPr>
                <w:rFonts w:ascii="Times New Roman" w:hAnsi="Times New Roman" w:cs="Times New Roman"/>
                <w:i/>
              </w:rPr>
              <w:t>розовым</w:t>
            </w:r>
            <w:proofErr w:type="spellEnd"/>
            <w:r w:rsidRPr="00F118A8">
              <w:rPr>
                <w:rFonts w:ascii="Times New Roman" w:hAnsi="Times New Roman" w:cs="Times New Roman"/>
                <w:i/>
              </w:rPr>
              <w:t xml:space="preserve">, рано утром и вечером – </w:t>
            </w:r>
            <w:proofErr w:type="spellStart"/>
            <w:r w:rsidRPr="00F118A8">
              <w:rPr>
                <w:rFonts w:ascii="Times New Roman" w:hAnsi="Times New Roman" w:cs="Times New Roman"/>
                <w:i/>
              </w:rPr>
              <w:t>голубым</w:t>
            </w:r>
            <w:proofErr w:type="spellEnd"/>
            <w:r w:rsidRPr="00F118A8">
              <w:rPr>
                <w:rFonts w:ascii="Times New Roman" w:hAnsi="Times New Roman" w:cs="Times New Roman"/>
                <w:i/>
              </w:rPr>
              <w:t>.</w:t>
            </w:r>
          </w:p>
          <w:p w:rsidR="00F118A8" w:rsidRPr="00F118A8" w:rsidRDefault="00F118A8" w:rsidP="00F118A8">
            <w:pPr>
              <w:pStyle w:val="a3"/>
              <w:rPr>
                <w:rFonts w:ascii="Times New Roman" w:hAnsi="Times New Roman" w:cs="Times New Roman"/>
              </w:rPr>
            </w:pPr>
            <w:r w:rsidRPr="00F118A8">
              <w:rPr>
                <w:rFonts w:ascii="Times New Roman" w:hAnsi="Times New Roman" w:cs="Times New Roman"/>
              </w:rPr>
              <w:t xml:space="preserve"> Объяснить, что в отличие от снега и льда, иней деревьям не вреден.</w:t>
            </w:r>
          </w:p>
          <w:p w:rsidR="00F118A8" w:rsidRDefault="00F118A8" w:rsidP="00F118A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18A8">
              <w:rPr>
                <w:rFonts w:ascii="Times New Roman" w:hAnsi="Times New Roman" w:cs="Times New Roman"/>
                <w:b/>
              </w:rPr>
              <w:t>«Зима»</w:t>
            </w:r>
            <w:r w:rsidR="00CF0F4D">
              <w:rPr>
                <w:rFonts w:ascii="Times New Roman" w:hAnsi="Times New Roman" w:cs="Times New Roman"/>
                <w:b/>
              </w:rPr>
              <w:t xml:space="preserve">  (Р)</w:t>
            </w:r>
          </w:p>
          <w:p w:rsidR="00F118A8" w:rsidRDefault="00F118A8" w:rsidP="00F118A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18A8">
              <w:rPr>
                <w:rFonts w:ascii="Times New Roman" w:hAnsi="Times New Roman" w:cs="Times New Roman"/>
                <w:b/>
              </w:rPr>
              <w:t>Стоят деревья в инее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F118A8">
              <w:rPr>
                <w:rFonts w:ascii="Times New Roman" w:hAnsi="Times New Roman" w:cs="Times New Roman"/>
                <w:b/>
              </w:rPr>
              <w:t>То белые, то синие.</w:t>
            </w:r>
          </w:p>
          <w:p w:rsidR="00F118A8" w:rsidRPr="00F118A8" w:rsidRDefault="00F118A8" w:rsidP="00F118A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18A8">
              <w:rPr>
                <w:rFonts w:ascii="Times New Roman" w:hAnsi="Times New Roman" w:cs="Times New Roman"/>
                <w:b/>
              </w:rPr>
              <w:t>Столбами синеватыми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118A8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F118A8">
              <w:rPr>
                <w:rFonts w:ascii="Times New Roman" w:hAnsi="Times New Roman" w:cs="Times New Roman"/>
                <w:b/>
              </w:rPr>
              <w:t>тоят дымки над хатами.</w:t>
            </w:r>
          </w:p>
          <w:p w:rsidR="00F118A8" w:rsidRPr="00F118A8" w:rsidRDefault="00F118A8" w:rsidP="00F118A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18A8">
              <w:rPr>
                <w:rFonts w:ascii="Times New Roman" w:hAnsi="Times New Roman" w:cs="Times New Roman"/>
                <w:b/>
              </w:rPr>
              <w:t>И все на свете в инее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F118A8">
              <w:rPr>
                <w:rFonts w:ascii="Times New Roman" w:hAnsi="Times New Roman" w:cs="Times New Roman"/>
                <w:b/>
              </w:rPr>
              <w:t>То белое, то синее.</w:t>
            </w:r>
            <w:r w:rsidRPr="00F118A8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F118A8">
              <w:rPr>
                <w:rFonts w:ascii="Times New Roman" w:hAnsi="Times New Roman" w:cs="Times New Roman"/>
                <w:i/>
              </w:rPr>
              <w:t>А.Каминчук</w:t>
            </w:r>
            <w:proofErr w:type="spellEnd"/>
          </w:p>
          <w:p w:rsidR="00F118A8" w:rsidRPr="00F118A8" w:rsidRDefault="00F118A8" w:rsidP="00F118A8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F118A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  <w:r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18A8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Подметание дорожек на участке </w:t>
            </w:r>
          </w:p>
          <w:p w:rsidR="00F118A8" w:rsidRPr="00F118A8" w:rsidRDefault="00F118A8" w:rsidP="00F118A8">
            <w:pPr>
              <w:pStyle w:val="a3"/>
              <w:rPr>
                <w:rFonts w:ascii="Times New Roman" w:hAnsi="Times New Roman" w:cs="Times New Roman"/>
              </w:rPr>
            </w:pPr>
            <w:r w:rsidRPr="00F118A8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F118A8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>:</w:t>
            </w:r>
            <w:r w:rsidRPr="00F118A8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18A8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воспитывать желание трудиться. </w:t>
            </w:r>
          </w:p>
          <w:p w:rsidR="00F118A8" w:rsidRDefault="00F118A8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D5F64" w:rsidRPr="00C76A4D" w:rsidRDefault="0020024E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>Умывание:</w:t>
            </w:r>
            <w:r w:rsidRPr="00C76A4D">
              <w:rPr>
                <w:rFonts w:ascii="Times New Roman" w:hAnsi="Times New Roman" w:cs="Times New Roman"/>
              </w:rPr>
              <w:t xml:space="preserve"> </w:t>
            </w:r>
            <w:r w:rsidR="009D5F64" w:rsidRPr="00C7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5F64" w:rsidRPr="00C76A4D">
              <w:rPr>
                <w:rFonts w:ascii="Times New Roman" w:hAnsi="Times New Roman" w:cs="Times New Roman"/>
                <w:b/>
              </w:rPr>
              <w:t>КГН «Чистюля»</w:t>
            </w:r>
          </w:p>
          <w:p w:rsidR="00C76A4D" w:rsidRPr="00C76A4D" w:rsidRDefault="009D5F64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 w:rsidRPr="00C76A4D">
              <w:rPr>
                <w:rFonts w:ascii="Times New Roman" w:hAnsi="Times New Roman" w:cs="Times New Roman"/>
              </w:rPr>
              <w:t xml:space="preserve"> формировать у детей желание следить за  чистотой своего тела, воспитывать осознанное отношение к своему здоровью.</w:t>
            </w:r>
            <w:r w:rsidR="0020024E" w:rsidRPr="00C76A4D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F118A8" w:rsidRDefault="00F118A8" w:rsidP="002C7163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20024E" w:rsidRPr="00C76A4D" w:rsidRDefault="0020024E" w:rsidP="002C7163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6A4D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334247" w:rsidRPr="00C76A4D" w:rsidRDefault="00334247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  <w:bCs/>
              </w:rPr>
              <w:t>Наблюдение за птицами.</w:t>
            </w:r>
            <w:r w:rsidR="00CF0F4D">
              <w:rPr>
                <w:rFonts w:ascii="Times New Roman" w:hAnsi="Times New Roman" w:cs="Times New Roman"/>
                <w:b/>
                <w:bCs/>
              </w:rPr>
              <w:t xml:space="preserve">  (П)</w:t>
            </w:r>
          </w:p>
          <w:p w:rsidR="0020024E" w:rsidRPr="00C76A4D" w:rsidRDefault="00334247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C76A4D">
              <w:rPr>
                <w:rFonts w:ascii="Times New Roman" w:hAnsi="Times New Roman" w:cs="Times New Roman"/>
              </w:rPr>
              <w:t xml:space="preserve">обратить внимание детей на поведение птиц: </w:t>
            </w:r>
            <w:r w:rsidR="00283291">
              <w:rPr>
                <w:rFonts w:ascii="Times New Roman" w:hAnsi="Times New Roman" w:cs="Times New Roman"/>
              </w:rPr>
              <w:t xml:space="preserve">зимой </w:t>
            </w:r>
            <w:r w:rsidRPr="00C76A4D">
              <w:rPr>
                <w:rFonts w:ascii="Times New Roman" w:hAnsi="Times New Roman" w:cs="Times New Roman"/>
              </w:rPr>
              <w:t>пти</w:t>
            </w:r>
            <w:r w:rsidRPr="00C76A4D">
              <w:rPr>
                <w:rFonts w:ascii="Times New Roman" w:hAnsi="Times New Roman" w:cs="Times New Roman"/>
              </w:rPr>
              <w:softHyphen/>
              <w:t>цы прилетают поближе к жилищам людей в поисках корма, возможно</w:t>
            </w:r>
            <w:r w:rsidRPr="00C76A4D">
              <w:rPr>
                <w:rFonts w:ascii="Times New Roman" w:hAnsi="Times New Roman" w:cs="Times New Roman"/>
              </w:rPr>
              <w:softHyphen/>
              <w:t xml:space="preserve">сти согреться, обсудить, чем мы можем помочь птицам в холодное время года. </w:t>
            </w:r>
            <w:r w:rsidR="0020024E" w:rsidRPr="00C76A4D">
              <w:rPr>
                <w:rFonts w:ascii="Times New Roman" w:hAnsi="Times New Roman" w:cs="Times New Roman"/>
                <w:b/>
              </w:rPr>
              <w:t>(П)</w:t>
            </w:r>
          </w:p>
          <w:p w:rsidR="00C76A4D" w:rsidRPr="00C76A4D" w:rsidRDefault="00C76A4D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 xml:space="preserve">Труд: уборка мусора на участке. </w:t>
            </w:r>
          </w:p>
          <w:p w:rsidR="00C76A4D" w:rsidRDefault="00C76A4D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 w:rsidRPr="00C76A4D">
              <w:rPr>
                <w:rFonts w:ascii="Times New Roman" w:hAnsi="Times New Roman" w:cs="Times New Roman"/>
              </w:rPr>
              <w:t xml:space="preserve"> Формировать 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A4D">
              <w:rPr>
                <w:rFonts w:ascii="Times New Roman" w:hAnsi="Times New Roman" w:cs="Times New Roman"/>
              </w:rPr>
              <w:t xml:space="preserve">детей осознанное отношение </w:t>
            </w:r>
          </w:p>
          <w:p w:rsidR="0020024E" w:rsidRPr="00C76A4D" w:rsidRDefault="00C76A4D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</w:rPr>
              <w:t>к порядку</w:t>
            </w:r>
            <w:r w:rsidRPr="00C76A4D">
              <w:rPr>
                <w:rFonts w:ascii="Times New Roman" w:hAnsi="Times New Roman" w:cs="Times New Roman"/>
                <w:b/>
              </w:rPr>
              <w:t xml:space="preserve"> </w:t>
            </w:r>
            <w:r w:rsidR="0020024E" w:rsidRPr="00C76A4D">
              <w:rPr>
                <w:rFonts w:ascii="Times New Roman" w:hAnsi="Times New Roman" w:cs="Times New Roman"/>
                <w:b/>
              </w:rPr>
              <w:t>(С-К)</w:t>
            </w:r>
          </w:p>
          <w:p w:rsidR="0020024E" w:rsidRPr="00C76A4D" w:rsidRDefault="0020024E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6A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76A4D">
              <w:rPr>
                <w:rFonts w:ascii="Times New Roman" w:hAnsi="Times New Roman" w:cs="Times New Roman"/>
                <w:b/>
              </w:rPr>
              <w:t xml:space="preserve">/и «Рыбак и рыбки» </w:t>
            </w:r>
          </w:p>
          <w:p w:rsidR="00F118A8" w:rsidRPr="00F118A8" w:rsidRDefault="0020024E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 w:rsidRPr="00C76A4D">
              <w:rPr>
                <w:rFonts w:ascii="Times New Roman" w:hAnsi="Times New Roman" w:cs="Times New Roman"/>
              </w:rPr>
              <w:t xml:space="preserve">  упражнять детей в прыжках через верёвочку, развивать ловкость. </w:t>
            </w:r>
            <w:r w:rsidRPr="00C76A4D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3312" w:type="dxa"/>
          </w:tcPr>
          <w:p w:rsidR="00332268" w:rsidRPr="00283291" w:rsidRDefault="00542F36" w:rsidP="0028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Игры-эстафеты: «Кто быстрее довезёт куклу на санках», «Кто больше снежков забросит в корзину», «Кто больше найдёт шишек, спрятанных на участке». </w:t>
            </w:r>
            <w:r w:rsidR="00283291" w:rsidRPr="00283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(Ф)</w:t>
            </w:r>
          </w:p>
          <w:p w:rsidR="005A589C" w:rsidRDefault="00332268" w:rsidP="00332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542F36" w:rsidRPr="003322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42F36" w:rsidRPr="00332268">
              <w:rPr>
                <w:rFonts w:ascii="Times New Roman" w:hAnsi="Times New Roman" w:cs="Times New Roman"/>
                <w:sz w:val="24"/>
                <w:szCs w:val="24"/>
              </w:rPr>
              <w:t xml:space="preserve"> повышать физическую активность детей на прогулке, развивать физические качества, продолжать учить соблюдать правила в подвижных играх.</w:t>
            </w:r>
          </w:p>
          <w:p w:rsidR="00283291" w:rsidRPr="00332268" w:rsidRDefault="00283291" w:rsidP="00332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3291" w:rsidRPr="00DD5C5F" w:rsidRDefault="00283291" w:rsidP="00283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Строительные игры </w:t>
            </w:r>
            <w:r w:rsidRPr="00DD5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«Строим многоэтажный дом».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D5C5F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283291" w:rsidRPr="00DD5C5F" w:rsidRDefault="00283291" w:rsidP="00283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самостоятельной  работе</w:t>
            </w:r>
            <w:r w:rsidRPr="00DD5C5F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основе сформированных у них навыков 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работы с конструктором, побуждать</w:t>
            </w:r>
            <w:r w:rsidRPr="00DD5C5F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том, что они будут строить, распределять между собой материал, согласовывать действия и совместными усилиями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достигать результата. Воспитывать уважение </w:t>
            </w:r>
            <w:r w:rsidRPr="00DD5C5F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DD5C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D5C5F">
              <w:rPr>
                <w:rFonts w:ascii="Times New Roman" w:hAnsi="Times New Roman" w:cs="Times New Roman"/>
                <w:sz w:val="24"/>
                <w:szCs w:val="24"/>
              </w:rPr>
              <w:t>труду строителей.</w:t>
            </w:r>
          </w:p>
          <w:p w:rsidR="0020024E" w:rsidRPr="00305574" w:rsidRDefault="00283291" w:rsidP="00283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5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DD5C5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конструктор, мелкие игрушки</w:t>
            </w:r>
          </w:p>
        </w:tc>
      </w:tr>
      <w:tr w:rsidR="0020024E" w:rsidRPr="00986CFA" w:rsidTr="00CF0F4D">
        <w:trPr>
          <w:trHeight w:val="9199"/>
        </w:trPr>
        <w:tc>
          <w:tcPr>
            <w:tcW w:w="1181" w:type="dxa"/>
            <w:tcBorders>
              <w:left w:val="single" w:sz="4" w:space="0" w:color="auto"/>
            </w:tcBorders>
          </w:tcPr>
          <w:p w:rsidR="0020024E" w:rsidRPr="003B0E03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83291" w:rsidRDefault="00283291" w:rsidP="002C7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3291" w:rsidRDefault="00283291" w:rsidP="002C7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3291" w:rsidRDefault="00283291" w:rsidP="00283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24E" w:rsidRPr="008A5997" w:rsidRDefault="0020024E" w:rsidP="002C7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6" w:type="dxa"/>
          </w:tcPr>
          <w:p w:rsidR="00283291" w:rsidRPr="00706DCD" w:rsidRDefault="00283291" w:rsidP="00283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DCD">
              <w:rPr>
                <w:rFonts w:ascii="Times New Roman" w:hAnsi="Times New Roman" w:cs="Times New Roman"/>
                <w:b/>
              </w:rPr>
              <w:t xml:space="preserve">ИОД (ОБЖ) Ситуативный разговор </w:t>
            </w:r>
            <w:r w:rsidRPr="00706DCD">
              <w:rPr>
                <w:rFonts w:ascii="Times New Roman" w:hAnsi="Times New Roman" w:cs="Times New Roman"/>
              </w:rPr>
              <w:t xml:space="preserve">«Везунчик»  с </w:t>
            </w:r>
            <w:r w:rsidR="007F04C9">
              <w:rPr>
                <w:rFonts w:ascii="Times New Roman" w:hAnsi="Times New Roman" w:cs="Times New Roman"/>
              </w:rPr>
              <w:t>Арсением, Тимофеем</w:t>
            </w:r>
          </w:p>
          <w:p w:rsidR="0020024E" w:rsidRPr="00706DCD" w:rsidRDefault="00283291" w:rsidP="00283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DCD">
              <w:rPr>
                <w:rFonts w:ascii="Times New Roman" w:hAnsi="Times New Roman" w:cs="Times New Roman"/>
                <w:b/>
              </w:rPr>
              <w:t>Цель:</w:t>
            </w:r>
            <w:r w:rsidRPr="00706DCD">
              <w:rPr>
                <w:rFonts w:ascii="Times New Roman" w:hAnsi="Times New Roman" w:cs="Times New Roman"/>
              </w:rPr>
              <w:t xml:space="preserve"> объяснить детям, какие опасные ситуации могут возникнуть дома при нарушении правил поведения.</w:t>
            </w:r>
            <w:r w:rsidRPr="00706DCD">
              <w:rPr>
                <w:rFonts w:ascii="Times New Roman" w:hAnsi="Times New Roman" w:cs="Times New Roman"/>
                <w:b/>
              </w:rPr>
              <w:t xml:space="preserve"> (С-К)</w:t>
            </w:r>
          </w:p>
          <w:p w:rsidR="0020024E" w:rsidRPr="00706DCD" w:rsidRDefault="0020024E" w:rsidP="002C71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05574" w:rsidRPr="00706DCD" w:rsidRDefault="00305574" w:rsidP="002C71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06DCD" w:rsidRPr="00706DCD" w:rsidRDefault="00706DCD" w:rsidP="00706DCD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706DCD">
              <w:rPr>
                <w:rFonts w:ascii="Times New Roman" w:hAnsi="Times New Roman" w:cs="Times New Roman"/>
                <w:b/>
              </w:rPr>
              <w:t>НОД ОХЛ (Р)</w:t>
            </w:r>
            <w:r w:rsidRPr="00706DCD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706DCD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Заучивание стихотворения С. Есенина «Береза»</w:t>
            </w:r>
          </w:p>
          <w:p w:rsidR="00706DCD" w:rsidRPr="00706DCD" w:rsidRDefault="00706DCD" w:rsidP="00706DC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06DCD">
              <w:rPr>
                <w:rStyle w:val="a6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Задачи:</w:t>
            </w:r>
            <w:r w:rsidRPr="00706DC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продолжать совершенствовать художественно-речевые исполнительные навыки детей при чтении стихотворения, интонационно передавая нежность, любование картиной зимней природы. Продолжать развивать интерес детей к художественной литературе. Использовать выразительные средства (образные слова и выражения, сравнения). Помогать почувствовать красоту и выразительность языка произведения. Воспитывать любовь к родной природе. Помочь  детям объяснять основные различия между литературными жанрами: сказкой, рассказом, стихотворением.</w:t>
            </w:r>
          </w:p>
          <w:p w:rsidR="00706DCD" w:rsidRPr="00706DCD" w:rsidRDefault="00706DCD" w:rsidP="00706DC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06DCD">
              <w:rPr>
                <w:rFonts w:ascii="Times New Roman" w:hAnsi="Times New Roman" w:cs="Times New Roman"/>
                <w:b/>
              </w:rPr>
              <w:t xml:space="preserve">Инд. работа: </w:t>
            </w:r>
            <w:r w:rsidRPr="00706DC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совершенствовать художественно-речевые исполнительные навыки при чтении стихотворения у Тимура, Насти </w:t>
            </w:r>
            <w:proofErr w:type="gramStart"/>
            <w:r w:rsidRPr="00706DC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</w:t>
            </w:r>
            <w:proofErr w:type="gramEnd"/>
          </w:p>
          <w:p w:rsidR="00706DCD" w:rsidRPr="00706DCD" w:rsidRDefault="00706DCD" w:rsidP="00706DC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06DCD">
              <w:rPr>
                <w:rFonts w:ascii="Times New Roman" w:hAnsi="Times New Roman" w:cs="Times New Roman"/>
                <w:b/>
              </w:rPr>
              <w:t>Словарная работа</w:t>
            </w:r>
            <w:r w:rsidRPr="00706DCD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706DCD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706DC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кайма, кисти, серебро, бахрома, чувство, художник, поэт, композитор.</w:t>
            </w:r>
          </w:p>
          <w:p w:rsidR="00283291" w:rsidRPr="00706DCD" w:rsidRDefault="00283291" w:rsidP="0028329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:rsidR="00283291" w:rsidRPr="00706DCD" w:rsidRDefault="00283291" w:rsidP="002832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6DCD">
              <w:rPr>
                <w:rFonts w:ascii="Times New Roman" w:hAnsi="Times New Roman" w:cs="Times New Roman"/>
                <w:b/>
              </w:rPr>
              <w:t xml:space="preserve">Обучающая сюжетно-ролевая игра </w:t>
            </w:r>
            <w:r w:rsidRPr="00706DCD">
              <w:rPr>
                <w:rFonts w:ascii="Times New Roman" w:hAnsi="Times New Roman" w:cs="Times New Roman"/>
              </w:rPr>
              <w:t xml:space="preserve"> </w:t>
            </w:r>
            <w:r w:rsidRPr="00706DCD">
              <w:rPr>
                <w:rFonts w:ascii="Times New Roman" w:hAnsi="Times New Roman" w:cs="Times New Roman"/>
                <w:b/>
              </w:rPr>
              <w:t>«Магазин Игровая ситуация  «Все для праздника»</w:t>
            </w:r>
          </w:p>
          <w:p w:rsidR="00283291" w:rsidRPr="00706DCD" w:rsidRDefault="00283291" w:rsidP="0028329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706DCD">
              <w:rPr>
                <w:b/>
                <w:sz w:val="22"/>
                <w:szCs w:val="22"/>
              </w:rPr>
              <w:t>Цель:</w:t>
            </w:r>
            <w:r w:rsidRPr="00706DCD">
              <w:rPr>
                <w:sz w:val="22"/>
                <w:szCs w:val="22"/>
              </w:rPr>
              <w:t xml:space="preserve"> помочь детям применить при организации и в ходе игры свои знания о работе продавца, о том, какие бывают магазины, учить </w:t>
            </w:r>
            <w:proofErr w:type="gramStart"/>
            <w:r w:rsidRPr="00706DCD">
              <w:rPr>
                <w:sz w:val="22"/>
                <w:szCs w:val="22"/>
              </w:rPr>
              <w:t>творчески</w:t>
            </w:r>
            <w:proofErr w:type="gramEnd"/>
            <w:r w:rsidRPr="00706DCD">
              <w:rPr>
                <w:sz w:val="22"/>
                <w:szCs w:val="22"/>
              </w:rPr>
              <w:t xml:space="preserve"> преобразовывать сюжет игры, развивать диалогическую речь детей.</w:t>
            </w:r>
            <w:r w:rsidRPr="00706DCD">
              <w:rPr>
                <w:b/>
                <w:sz w:val="22"/>
                <w:szCs w:val="22"/>
              </w:rPr>
              <w:t xml:space="preserve"> (С-К)</w:t>
            </w:r>
          </w:p>
          <w:p w:rsidR="00542F36" w:rsidRPr="00706DCD" w:rsidRDefault="00542F36" w:rsidP="002C71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05574" w:rsidRPr="00706DCD" w:rsidRDefault="00305574" w:rsidP="002C71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05574" w:rsidRPr="00706DCD" w:rsidRDefault="0020024E" w:rsidP="003055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06DCD">
              <w:rPr>
                <w:rFonts w:ascii="Times New Roman" w:hAnsi="Times New Roman" w:cs="Times New Roman"/>
                <w:b/>
              </w:rPr>
              <w:t>ИОД (</w:t>
            </w:r>
            <w:proofErr w:type="spellStart"/>
            <w:r w:rsidRPr="00706DCD">
              <w:rPr>
                <w:rFonts w:ascii="Times New Roman" w:hAnsi="Times New Roman" w:cs="Times New Roman"/>
                <w:b/>
              </w:rPr>
              <w:t>муз</w:t>
            </w:r>
            <w:proofErr w:type="gramStart"/>
            <w:r w:rsidRPr="00706DCD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706DCD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706DCD">
              <w:rPr>
                <w:rFonts w:ascii="Times New Roman" w:hAnsi="Times New Roman" w:cs="Times New Roman"/>
                <w:b/>
              </w:rPr>
              <w:t xml:space="preserve">) </w:t>
            </w:r>
            <w:r w:rsidR="00436334" w:rsidRPr="00706DCD">
              <w:rPr>
                <w:rFonts w:ascii="Times New Roman" w:hAnsi="Times New Roman" w:cs="Times New Roman"/>
                <w:b/>
                <w:color w:val="000000"/>
              </w:rPr>
              <w:t xml:space="preserve"> Музыкальная игра «Игрушки из коробки» (</w:t>
            </w:r>
            <w:r w:rsidR="00305574" w:rsidRPr="00706DCD">
              <w:rPr>
                <w:rFonts w:ascii="Times New Roman" w:hAnsi="Times New Roman" w:cs="Times New Roman"/>
                <w:b/>
                <w:color w:val="000000"/>
              </w:rPr>
              <w:t xml:space="preserve">музыка Н. Губановой) </w:t>
            </w:r>
          </w:p>
          <w:p w:rsidR="0020024E" w:rsidRPr="007B44CD" w:rsidRDefault="00305574" w:rsidP="0030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CD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706D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36334" w:rsidRPr="00706DCD">
              <w:rPr>
                <w:rFonts w:ascii="Times New Roman" w:hAnsi="Times New Roman" w:cs="Times New Roman"/>
                <w:color w:val="000000"/>
              </w:rPr>
              <w:t>вовлечь детей в игровую ситуацию, пробуждать двигательную активность в свободной пляске.</w:t>
            </w:r>
            <w:r w:rsidRPr="00706D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0024E" w:rsidRPr="00706DCD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20024E" w:rsidRPr="00706DCD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="0020024E" w:rsidRPr="00706DC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79" w:type="dxa"/>
          </w:tcPr>
          <w:p w:rsidR="007F2E62" w:rsidRPr="007F2E62" w:rsidRDefault="007F2E62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«</w:t>
            </w:r>
            <w:r w:rsidR="00CF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шкафчик» </w:t>
            </w:r>
          </w:p>
          <w:p w:rsidR="0020024E" w:rsidRDefault="007F2E62" w:rsidP="002C7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F4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r w:rsidRPr="007F2E62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поддерживать порядок в своём шкафчике.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024E" w:rsidRPr="007F2E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0024E" w:rsidRPr="00E82C30">
              <w:rPr>
                <w:rFonts w:ascii="Times New Roman" w:hAnsi="Times New Roman"/>
                <w:b/>
                <w:sz w:val="24"/>
                <w:szCs w:val="24"/>
              </w:rPr>
              <w:t>Ф)</w:t>
            </w:r>
          </w:p>
          <w:p w:rsidR="00CF0F4D" w:rsidRPr="00CF0F4D" w:rsidRDefault="00CF0F4D" w:rsidP="002C7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24E" w:rsidRPr="00E82C30" w:rsidRDefault="0020024E" w:rsidP="002C7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CF0F4D" w:rsidRPr="007A57D3" w:rsidRDefault="00CF0F4D" w:rsidP="00CF0F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объектами окружающей действительности.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(П)</w:t>
            </w:r>
          </w:p>
          <w:p w:rsidR="00CF0F4D" w:rsidRPr="007A57D3" w:rsidRDefault="00CF0F4D" w:rsidP="00CF0F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F4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A57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редложить детям обратить внимание на замерзшие окна, рас</w:t>
            </w:r>
            <w:r w:rsidRPr="007A57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>смотреть узоры на них, определить, на что они похожи. Рассказать детям, почему на окнах появляются ледяные узоры.</w:t>
            </w:r>
          </w:p>
          <w:p w:rsidR="00CF0F4D" w:rsidRPr="007A57D3" w:rsidRDefault="00CF0F4D" w:rsidP="00CF0F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«Какой игрушки не стало?»  (П)</w:t>
            </w:r>
          </w:p>
          <w:p w:rsidR="00CF0F4D" w:rsidRPr="007A57D3" w:rsidRDefault="00CF0F4D" w:rsidP="00CF0F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F4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>детей различать ситуации, в которых используют поряд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ковый и количественный счет, правильно называть числительные, пони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учебную задачу. Развивать связную речь.</w:t>
            </w:r>
          </w:p>
          <w:p w:rsidR="00CF0F4D" w:rsidRPr="007A57D3" w:rsidRDefault="00CF0F4D" w:rsidP="00CF0F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игра хоккей с мячом.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(Ф)</w:t>
            </w:r>
          </w:p>
          <w:p w:rsidR="00CF0F4D" w:rsidRDefault="00CF0F4D" w:rsidP="00CF0F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F4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упражнять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 xml:space="preserve"> детей ведению мяча клюшкой, обведению препятствий, выполнению пасов партнеру. Развивать координацию движений, ловкость, воспитывать выдержку.</w:t>
            </w:r>
          </w:p>
          <w:p w:rsidR="00CF0F4D" w:rsidRPr="009D5A57" w:rsidRDefault="00CF0F4D" w:rsidP="00CF0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Трудовая деятельность </w:t>
            </w:r>
            <w:r w:rsidRPr="00DB2AA8">
              <w:rPr>
                <w:b/>
                <w:bCs/>
              </w:rPr>
              <w:t xml:space="preserve"> </w:t>
            </w:r>
            <w:r w:rsidRPr="009D5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Уборка игрушек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веранде.</w:t>
            </w:r>
          </w:p>
          <w:p w:rsidR="00CF0F4D" w:rsidRPr="007A57D3" w:rsidRDefault="00CF0F4D" w:rsidP="00CF0F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D5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5A57">
              <w:rPr>
                <w:rFonts w:ascii="Times New Roman" w:hAnsi="Times New Roman" w:cs="Times New Roman"/>
                <w:sz w:val="24"/>
                <w:szCs w:val="24"/>
              </w:rPr>
              <w:t>ормировать у детей осознанное отношение к порядку,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ремление его поддерживать, побуждать</w:t>
            </w:r>
            <w:r w:rsidRPr="009D5A57">
              <w:rPr>
                <w:rFonts w:ascii="Times New Roman" w:hAnsi="Times New Roman" w:cs="Times New Roman"/>
                <w:sz w:val="24"/>
                <w:szCs w:val="24"/>
              </w:rPr>
              <w:t xml:space="preserve"> детей рассказывать, что нужно делать, чтобы навести порядок, распределять фронт работ. Поддерживать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трудиться на общую пользу, </w:t>
            </w:r>
            <w:r w:rsidRPr="009D5A57">
              <w:rPr>
                <w:rFonts w:ascii="Times New Roman" w:hAnsi="Times New Roman" w:cs="Times New Roman"/>
                <w:sz w:val="24"/>
                <w:szCs w:val="24"/>
              </w:rPr>
              <w:t xml:space="preserve"> радоваться результатам  общей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CF0F4D" w:rsidRPr="007A57D3" w:rsidRDefault="00CF0F4D" w:rsidP="00CF0F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«День - ночь».</w:t>
            </w:r>
          </w:p>
          <w:p w:rsidR="0020024E" w:rsidRPr="00CF0F4D" w:rsidRDefault="00CF0F4D" w:rsidP="00CF0F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F4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 xml:space="preserve"> детей сохранять равновесие после выполнения прыж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ков (приседать на носки, руки в стороны). Развивать быстроту реакции, ловкость, навыки пространственной ориентации.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0F4D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3312" w:type="dxa"/>
          </w:tcPr>
          <w:p w:rsidR="0020024E" w:rsidRPr="008864D1" w:rsidRDefault="0020024E" w:rsidP="002C7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И/ упр.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8864D1">
              <w:rPr>
                <w:rFonts w:ascii="Times New Roman" w:hAnsi="Times New Roman"/>
                <w:b/>
                <w:sz w:val="24"/>
                <w:szCs w:val="24"/>
              </w:rPr>
              <w:t>«Мой весёлый звонкий мяч»</w:t>
            </w:r>
          </w:p>
          <w:p w:rsidR="0020024E" w:rsidRPr="00986CFA" w:rsidRDefault="0020024E" w:rsidP="002C7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 активизации движений, развития уверенности в действиях с мячом</w:t>
            </w:r>
            <w:r w:rsidR="00F11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20024E" w:rsidRDefault="0020024E" w:rsidP="002C7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986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20024E" w:rsidRDefault="0020024E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8A8" w:rsidRDefault="00F118A8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8A8" w:rsidRDefault="00F118A8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8A8" w:rsidRDefault="00F118A8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8A8" w:rsidRDefault="00F118A8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8A8" w:rsidRDefault="00F118A8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8A8" w:rsidRDefault="00F118A8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91" w:rsidRDefault="00283291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91" w:rsidRDefault="00283291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91" w:rsidRDefault="00283291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91" w:rsidRDefault="00283291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91" w:rsidRDefault="00283291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91" w:rsidRPr="009D5A57" w:rsidRDefault="00283291" w:rsidP="0028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Трудовая деятельность </w:t>
            </w:r>
            <w:r w:rsidRPr="00DB2AA8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Уборка игрушек в группе</w:t>
            </w:r>
          </w:p>
          <w:p w:rsidR="00BA629E" w:rsidRPr="00BA629E" w:rsidRDefault="00283291" w:rsidP="0028329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D5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5A57">
              <w:rPr>
                <w:rFonts w:ascii="Times New Roman" w:hAnsi="Times New Roman" w:cs="Times New Roman"/>
                <w:sz w:val="24"/>
                <w:szCs w:val="24"/>
              </w:rPr>
              <w:t>ормировать у детей осознанное отношение к порядку,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ремление его поддерживать, побуждать</w:t>
            </w:r>
            <w:r w:rsidRPr="009D5A57">
              <w:rPr>
                <w:rFonts w:ascii="Times New Roman" w:hAnsi="Times New Roman" w:cs="Times New Roman"/>
                <w:sz w:val="24"/>
                <w:szCs w:val="24"/>
              </w:rPr>
              <w:t xml:space="preserve"> детей рассказывать, что нужно делать, чтобы навести порядок, распределять фронт работ. Поддерживать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трудиться на общую пользу, </w:t>
            </w:r>
            <w:r w:rsidRPr="009D5A57">
              <w:rPr>
                <w:rFonts w:ascii="Times New Roman" w:hAnsi="Times New Roman" w:cs="Times New Roman"/>
                <w:sz w:val="24"/>
                <w:szCs w:val="24"/>
              </w:rPr>
              <w:t xml:space="preserve"> радоваться результатам  общей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</w:tc>
      </w:tr>
      <w:tr w:rsidR="0020024E" w:rsidRPr="00D45236" w:rsidTr="002C7163">
        <w:trPr>
          <w:trHeight w:val="591"/>
        </w:trPr>
        <w:tc>
          <w:tcPr>
            <w:tcW w:w="16388" w:type="dxa"/>
            <w:gridSpan w:val="4"/>
            <w:tcBorders>
              <w:left w:val="single" w:sz="4" w:space="0" w:color="auto"/>
            </w:tcBorders>
          </w:tcPr>
          <w:p w:rsidR="0020024E" w:rsidRDefault="0020024E" w:rsidP="002C7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2268" w:rsidRDefault="00332268" w:rsidP="00332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1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C1E">
              <w:rPr>
                <w:rFonts w:ascii="Times New Roman" w:hAnsi="Times New Roman" w:cs="Times New Roman"/>
                <w:sz w:val="24"/>
                <w:szCs w:val="24"/>
              </w:rPr>
              <w:t xml:space="preserve">«Как встретить новый год!», «Что дарить в этом году!», «Новогодние приметы и традиции», </w:t>
            </w:r>
          </w:p>
          <w:p w:rsidR="007F2E62" w:rsidRPr="00D45236" w:rsidRDefault="00332268" w:rsidP="00332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C1E">
              <w:rPr>
                <w:rFonts w:ascii="Times New Roman" w:hAnsi="Times New Roman" w:cs="Times New Roman"/>
                <w:sz w:val="24"/>
                <w:szCs w:val="24"/>
              </w:rPr>
              <w:t>«Новогоднее угощение», «Поздравление для всех!»</w:t>
            </w:r>
          </w:p>
        </w:tc>
      </w:tr>
      <w:tr w:rsidR="0020024E" w:rsidRPr="008A5997" w:rsidTr="002C7163">
        <w:trPr>
          <w:trHeight w:val="848"/>
        </w:trPr>
        <w:tc>
          <w:tcPr>
            <w:tcW w:w="16388" w:type="dxa"/>
            <w:gridSpan w:val="4"/>
            <w:tcBorders>
              <w:left w:val="single" w:sz="4" w:space="0" w:color="auto"/>
            </w:tcBorders>
          </w:tcPr>
          <w:p w:rsidR="0020024E" w:rsidRPr="00CD0421" w:rsidRDefault="0020024E" w:rsidP="002C716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FC53D7">
              <w:rPr>
                <w:rFonts w:ascii="Times New Roman" w:hAnsi="Times New Roman"/>
              </w:rPr>
              <w:t>8.0</w:t>
            </w:r>
            <w:r w:rsidRPr="00926F15">
              <w:rPr>
                <w:rFonts w:ascii="Times New Roman" w:hAnsi="Times New Roman"/>
              </w:rPr>
              <w:t>0</w:t>
            </w:r>
          </w:p>
          <w:p w:rsidR="0020024E" w:rsidRPr="00CD0421" w:rsidRDefault="0020024E" w:rsidP="002C7163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20024E" w:rsidRPr="008A5997" w:rsidRDefault="0020024E" w:rsidP="002C7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BD5" w:rsidRPr="003B0E03" w:rsidTr="002C7163">
        <w:trPr>
          <w:trHeight w:val="553"/>
        </w:trPr>
        <w:tc>
          <w:tcPr>
            <w:tcW w:w="16388" w:type="dxa"/>
            <w:gridSpan w:val="4"/>
            <w:tcBorders>
              <w:left w:val="single" w:sz="4" w:space="0" w:color="auto"/>
            </w:tcBorders>
          </w:tcPr>
          <w:p w:rsidR="00DB7BD5" w:rsidRPr="00A44BEE" w:rsidRDefault="00DB7BD5" w:rsidP="002C7163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 xml:space="preserve">Календарный план работы с детьми </w:t>
            </w:r>
            <w:proofErr w:type="spellStart"/>
            <w:proofErr w:type="gramStart"/>
            <w:r w:rsidR="00D63C7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</w:t>
            </w:r>
            <w:r w:rsidR="007F04C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-подготовительной</w:t>
            </w:r>
            <w:proofErr w:type="spellEnd"/>
            <w:proofErr w:type="gramEnd"/>
            <w:r w:rsidR="007F04C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26</w:t>
            </w:r>
            <w:r w:rsidR="00D63C7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DB7BD5" w:rsidRPr="003B0E03" w:rsidRDefault="00DB7BD5" w:rsidP="002C716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D63C76"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</w:t>
            </w:r>
            <w:r w:rsidR="00D63C7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Новый год</w:t>
            </w:r>
            <w:r w:rsidR="007F04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 Рождество</w:t>
            </w:r>
            <w:proofErr w:type="gramStart"/>
            <w:r w:rsidR="007F04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="00D63C76"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  <w:r w:rsidR="00D63C76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  <w:proofErr w:type="gramEnd"/>
          </w:p>
        </w:tc>
      </w:tr>
      <w:tr w:rsidR="00DB7BD5" w:rsidRPr="003B0E03" w:rsidTr="002C7163">
        <w:trPr>
          <w:trHeight w:val="527"/>
        </w:trPr>
        <w:tc>
          <w:tcPr>
            <w:tcW w:w="13076" w:type="dxa"/>
            <w:gridSpan w:val="3"/>
            <w:tcBorders>
              <w:left w:val="single" w:sz="4" w:space="0" w:color="auto"/>
            </w:tcBorders>
          </w:tcPr>
          <w:p w:rsidR="00DB7BD5" w:rsidRPr="00986CFA" w:rsidRDefault="00DB7BD5" w:rsidP="002C7163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312" w:type="dxa"/>
            <w:vMerge w:val="restart"/>
          </w:tcPr>
          <w:p w:rsidR="00DB7BD5" w:rsidRPr="008B5CD8" w:rsidRDefault="00DB7BD5" w:rsidP="002C71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DB7BD5" w:rsidRPr="003B0E03" w:rsidRDefault="00DB7BD5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2C7163" w:rsidRPr="003B0E03" w:rsidTr="002C7163">
        <w:trPr>
          <w:trHeight w:val="270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2C7163" w:rsidRPr="003B0E03" w:rsidRDefault="002C7163" w:rsidP="002C716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6" w:type="dxa"/>
          </w:tcPr>
          <w:p w:rsidR="002C7163" w:rsidRPr="00986CFA" w:rsidRDefault="002C7163" w:rsidP="002C71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79" w:type="dxa"/>
          </w:tcPr>
          <w:p w:rsidR="002C7163" w:rsidRPr="00986CFA" w:rsidRDefault="002C7163" w:rsidP="002C71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3312" w:type="dxa"/>
            <w:vMerge/>
          </w:tcPr>
          <w:p w:rsidR="002C7163" w:rsidRPr="003B0E03" w:rsidRDefault="002C7163" w:rsidP="002C71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C7163" w:rsidRPr="003B0E03" w:rsidTr="00CE08B8">
        <w:trPr>
          <w:trHeight w:val="232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2C7163" w:rsidRPr="003B0E03" w:rsidRDefault="002C7163" w:rsidP="002C716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07" w:type="dxa"/>
            <w:gridSpan w:val="3"/>
          </w:tcPr>
          <w:p w:rsidR="002C7163" w:rsidRPr="003B0E03" w:rsidRDefault="002C7163" w:rsidP="00CE08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Индивидуализация образования, поддержка и развитие детской инициативы</w:t>
            </w: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C00000"/>
                <w:sz w:val="24"/>
                <w:szCs w:val="24"/>
              </w:rPr>
              <w:t>и самостоятельности</w:t>
            </w:r>
          </w:p>
        </w:tc>
      </w:tr>
      <w:tr w:rsidR="002C7163" w:rsidRPr="003B0E03" w:rsidTr="002C7163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2C7163" w:rsidRPr="003B0E03" w:rsidRDefault="002C7163" w:rsidP="002C716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C7163" w:rsidRPr="003B0E03" w:rsidRDefault="002C7163" w:rsidP="002C716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C7163" w:rsidRPr="00986CFA" w:rsidRDefault="002C7163" w:rsidP="002C716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6" w:type="dxa"/>
          </w:tcPr>
          <w:p w:rsidR="00D63C76" w:rsidRPr="009B349C" w:rsidRDefault="00D63C76" w:rsidP="00D63C76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Д/</w:t>
            </w:r>
            <w:r w:rsidR="00CF2193" w:rsidRPr="009B34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="00CF2193" w:rsidRPr="009B3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F2193" w:rsidRPr="009B34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«Доскажи словечко» (по теме «Новый год»</w:t>
            </w:r>
            <w:r w:rsidRPr="009B34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="006A69AA" w:rsidRPr="009B34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*</w:t>
            </w:r>
          </w:p>
          <w:p w:rsidR="002C7163" w:rsidRPr="009B349C" w:rsidRDefault="00D63C76" w:rsidP="00D63C76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9B3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</w:t>
            </w:r>
            <w:r w:rsidR="00CF2193" w:rsidRPr="009B3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детей продолжать предложение, руководствуясь смыслом начальной фразы, развивать образную речь, внимание.</w:t>
            </w:r>
            <w:r w:rsidRPr="009B3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7163"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(Р)</w:t>
            </w:r>
          </w:p>
          <w:p w:rsidR="00D63C76" w:rsidRPr="009B349C" w:rsidRDefault="002C7163" w:rsidP="00D63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 и </w:t>
            </w:r>
            <w:r w:rsidR="00D63C76"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«Было – будет»</w:t>
            </w:r>
            <w:r w:rsidR="00D63C76" w:rsidRPr="009B3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163" w:rsidRPr="009B349C" w:rsidRDefault="00D63C76" w:rsidP="00D63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9B349C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правильно строить конструкции прошлого, настоящего и будущего времени, менять форму глаголов  соответствии с заданием.  </w:t>
            </w:r>
            <w:r w:rsidR="002C7163"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(Р)</w:t>
            </w:r>
          </w:p>
          <w:p w:rsidR="002C7163" w:rsidRPr="009B349C" w:rsidRDefault="002C7163" w:rsidP="002C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Дежурство по столовой.</w:t>
            </w:r>
          </w:p>
          <w:p w:rsidR="002C7163" w:rsidRPr="009B349C" w:rsidRDefault="002C7163" w:rsidP="00FF7D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B349C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умение правильно и аккуратно накрывать на стол, поощрять стремление доводить начатое дело до конца.  </w:t>
            </w: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FF7D0E" w:rsidRPr="009B349C" w:rsidRDefault="00FF7D0E" w:rsidP="00FF7D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НОД Конструирование. Тема: «Микрорайон города»</w:t>
            </w:r>
            <w:r w:rsid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(П)</w:t>
            </w:r>
          </w:p>
          <w:p w:rsidR="00FF7D0E" w:rsidRPr="009B349C" w:rsidRDefault="00FF7D0E" w:rsidP="00FF7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B349C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формировать умение создавать постройку по схеме, анализировать её, подбирать детали по их графическому изображению, </w:t>
            </w:r>
            <w:r w:rsidR="009B349C" w:rsidRPr="009B349C">
              <w:rPr>
                <w:rFonts w:ascii="Times New Roman" w:hAnsi="Times New Roman" w:cs="Times New Roman"/>
                <w:sz w:val="20"/>
                <w:szCs w:val="20"/>
              </w:rPr>
              <w:t>заменять детали по необходимости, изменять постройку по заданным условиям. Развивать умение моделировать постройку из геометрических фигур, создавать постройку на основе модели.</w:t>
            </w:r>
          </w:p>
          <w:p w:rsidR="009B349C" w:rsidRPr="009B349C" w:rsidRDefault="009B349C" w:rsidP="009B349C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микрорайон</w:t>
            </w:r>
          </w:p>
          <w:p w:rsidR="009B349C" w:rsidRPr="009B349C" w:rsidRDefault="009B349C" w:rsidP="009B349C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9B34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B349C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анализе постройки </w:t>
            </w:r>
            <w:r w:rsidR="007F04C9">
              <w:rPr>
                <w:rFonts w:ascii="Times New Roman" w:hAnsi="Times New Roman" w:cs="Times New Roman"/>
                <w:sz w:val="20"/>
                <w:szCs w:val="20"/>
              </w:rPr>
              <w:t xml:space="preserve"> Машу, Катю, Настю </w:t>
            </w:r>
          </w:p>
          <w:p w:rsidR="00FF7D0E" w:rsidRPr="009B349C" w:rsidRDefault="00FF7D0E" w:rsidP="00FF7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Конструирование. Тема «Автомобильный мост» </w:t>
            </w:r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(строительный  материал)</w:t>
            </w:r>
            <w:r w:rsidR="009B3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349C"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FF7D0E" w:rsidRPr="009B349C" w:rsidRDefault="00FF7D0E" w:rsidP="00FF7D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мостах, их назначении, строении. Совершенствовать умение сооружать постройку по чертежу, подбирать строительные детали, выделять и называть части, планировать деятельность. Развивать умение рисовать схему моста (вид сбоку), передавая взаимное расположение деталей, их пропорции.</w:t>
            </w: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умение моделировать простейшие окружающие объекты (машина, автобус, катер и т.п.)</w:t>
            </w: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Развивать творчество, умение объективно оценивать свою работу и работу товарищей)</w:t>
            </w:r>
            <w:proofErr w:type="gramEnd"/>
          </w:p>
          <w:p w:rsidR="00FF7D0E" w:rsidRPr="009B349C" w:rsidRDefault="00FF7D0E" w:rsidP="00FF7D0E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B349C">
              <w:rPr>
                <w:rFonts w:ascii="Times New Roman" w:hAnsi="Times New Roman" w:cs="Times New Roman"/>
                <w:sz w:val="20"/>
                <w:szCs w:val="20"/>
              </w:rPr>
              <w:t xml:space="preserve">. кн. </w:t>
            </w:r>
            <w:proofErr w:type="spellStart"/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  <w:r w:rsidRPr="009B34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. № 6)</w:t>
            </w:r>
          </w:p>
          <w:p w:rsidR="00FF7D0E" w:rsidRPr="009B349C" w:rsidRDefault="00FF7D0E" w:rsidP="00FF7D0E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названия деталей строителя, чертёж</w:t>
            </w:r>
          </w:p>
          <w:p w:rsidR="00FF7D0E" w:rsidRPr="009B349C" w:rsidRDefault="00FF7D0E" w:rsidP="00FF7D0E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9B34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B349C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части постройки с </w:t>
            </w:r>
            <w:r w:rsidR="007F04C9">
              <w:rPr>
                <w:rFonts w:ascii="Times New Roman" w:hAnsi="Times New Roman" w:cs="Times New Roman"/>
                <w:sz w:val="20"/>
                <w:szCs w:val="20"/>
              </w:rPr>
              <w:t>Димой</w:t>
            </w:r>
            <w:proofErr w:type="gramStart"/>
            <w:r w:rsidR="007F04C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2C7163" w:rsidRPr="009B349C" w:rsidRDefault="002C7163" w:rsidP="00FF7D0E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 Рудаковой Л.Л.)</w:t>
            </w:r>
          </w:p>
          <w:p w:rsidR="002C7163" w:rsidRPr="009B349C" w:rsidRDefault="002C7163" w:rsidP="002C716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ИОД</w:t>
            </w:r>
            <w:r w:rsidRPr="009B34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9B34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«Перепрыгни, не задень» </w:t>
            </w:r>
            <w:r w:rsidRPr="009B349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F04C9">
              <w:rPr>
                <w:rFonts w:ascii="Times New Roman" w:hAnsi="Times New Roman" w:cs="Times New Roman"/>
                <w:sz w:val="20"/>
                <w:szCs w:val="20"/>
              </w:rPr>
              <w:t>Алисой</w:t>
            </w:r>
          </w:p>
          <w:p w:rsidR="002C7163" w:rsidRPr="009B349C" w:rsidRDefault="002C7163" w:rsidP="009B349C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закреплять умения прыгать на двух ногах через шнур, кубики</w:t>
            </w:r>
            <w:r w:rsidR="009B349C" w:rsidRPr="009B3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</w:tc>
        <w:tc>
          <w:tcPr>
            <w:tcW w:w="6079" w:type="dxa"/>
          </w:tcPr>
          <w:p w:rsidR="002C7163" w:rsidRPr="0053572F" w:rsidRDefault="002C7163" w:rsidP="002C7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3572F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53572F" w:rsidRPr="0053572F" w:rsidRDefault="0053572F" w:rsidP="00535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72F">
              <w:rPr>
                <w:rFonts w:ascii="Times New Roman" w:hAnsi="Times New Roman" w:cs="Times New Roman"/>
                <w:b/>
                <w:bCs/>
              </w:rPr>
              <w:t>Наблюдение за небом.</w:t>
            </w:r>
            <w:r w:rsidR="004217A2">
              <w:rPr>
                <w:rFonts w:ascii="Times New Roman" w:hAnsi="Times New Roman" w:cs="Times New Roman"/>
                <w:b/>
                <w:bCs/>
              </w:rPr>
              <w:t xml:space="preserve">  (П)</w:t>
            </w:r>
          </w:p>
          <w:p w:rsidR="0053572F" w:rsidRPr="0053572F" w:rsidRDefault="0053572F" w:rsidP="00535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72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53572F">
              <w:rPr>
                <w:rFonts w:ascii="Times New Roman" w:hAnsi="Times New Roman" w:cs="Times New Roman"/>
              </w:rPr>
              <w:t>развивать у детей умение наблюдать за небом, видеть связанные с явления, отличительные черты зимнего неба (снеговые облака, серый цвет и др.), развивать наблюдательность.</w:t>
            </w:r>
          </w:p>
          <w:p w:rsidR="0053572F" w:rsidRPr="0053572F" w:rsidRDefault="0053572F" w:rsidP="00535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572F">
              <w:rPr>
                <w:rFonts w:ascii="Times New Roman" w:hAnsi="Times New Roman" w:cs="Times New Roman"/>
                <w:b/>
                <w:bCs/>
              </w:rPr>
              <w:t>Дидактическая игра «Кто во что одет?»</w:t>
            </w:r>
            <w:r w:rsidR="004217A2">
              <w:rPr>
                <w:rFonts w:ascii="Times New Roman" w:hAnsi="Times New Roman" w:cs="Times New Roman"/>
                <w:b/>
                <w:bCs/>
              </w:rPr>
              <w:t xml:space="preserve"> (П)</w:t>
            </w:r>
          </w:p>
          <w:p w:rsidR="0053572F" w:rsidRPr="0053572F" w:rsidRDefault="0053572F" w:rsidP="00535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72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53572F">
              <w:rPr>
                <w:rFonts w:ascii="Times New Roman" w:hAnsi="Times New Roman" w:cs="Times New Roman"/>
              </w:rPr>
              <w:t>развивать наблюдательность, зрительную память, знакомите детей с различными приемами запоминания.</w:t>
            </w:r>
          </w:p>
          <w:p w:rsidR="0053572F" w:rsidRPr="0053572F" w:rsidRDefault="0053572F" w:rsidP="005357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572F">
              <w:rPr>
                <w:rFonts w:ascii="Times New Roman" w:hAnsi="Times New Roman" w:cs="Times New Roman"/>
                <w:b/>
              </w:rPr>
              <w:t xml:space="preserve">Подвижная игра «Заморожу». </w:t>
            </w:r>
            <w:r w:rsidR="004217A2">
              <w:rPr>
                <w:rFonts w:ascii="Times New Roman" w:hAnsi="Times New Roman" w:cs="Times New Roman"/>
                <w:b/>
              </w:rPr>
              <w:t>(Ф)</w:t>
            </w:r>
          </w:p>
          <w:p w:rsidR="0053572F" w:rsidRPr="0053572F" w:rsidRDefault="0053572F" w:rsidP="00535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72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53572F">
              <w:rPr>
                <w:rFonts w:ascii="Times New Roman" w:hAnsi="Times New Roman" w:cs="Times New Roman"/>
              </w:rPr>
              <w:t>развивать ловкость, быструю реакцию. Продолжать побуждать соблюдать правила игры, рассказывать о них.</w:t>
            </w:r>
          </w:p>
          <w:p w:rsidR="0053572F" w:rsidRPr="0053572F" w:rsidRDefault="0053572F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572F">
              <w:rPr>
                <w:rFonts w:ascii="Times New Roman" w:hAnsi="Times New Roman" w:cs="Times New Roman"/>
                <w:b/>
              </w:rPr>
              <w:t xml:space="preserve">Ситуативный разговор «Каша – матушка наша». </w:t>
            </w:r>
          </w:p>
          <w:p w:rsidR="002C7163" w:rsidRPr="0053572F" w:rsidRDefault="0053572F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72F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53572F">
              <w:rPr>
                <w:rFonts w:ascii="Times New Roman" w:hAnsi="Times New Roman" w:cs="Times New Roman"/>
              </w:rPr>
              <w:t xml:space="preserve"> знакомить с полезными свойствами молочной каши, развивать интерес к устному народному творчеству (пословицы, поговорки о каше, молоке, хлебе).  </w:t>
            </w:r>
            <w:r w:rsidR="002C7163" w:rsidRPr="0053572F">
              <w:rPr>
                <w:rFonts w:ascii="Times New Roman" w:hAnsi="Times New Roman" w:cs="Times New Roman"/>
                <w:b/>
              </w:rPr>
              <w:t>(Ф)</w:t>
            </w:r>
          </w:p>
          <w:p w:rsidR="00EF2019" w:rsidRDefault="00EF2019" w:rsidP="002C716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2C7163" w:rsidRPr="00056166" w:rsidRDefault="002C7163" w:rsidP="002C716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2C7163" w:rsidRPr="009C71AF" w:rsidRDefault="001E55B5" w:rsidP="002C7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Экскурсия </w:t>
            </w:r>
            <w:r w:rsidR="002C7163"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вокруг д</w:t>
            </w:r>
            <w:r w:rsidR="0099666F"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етского сада «Ищем приметы зимы</w:t>
            </w:r>
            <w:r w:rsidR="002C7163"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2C7163" w:rsidRDefault="002C7163" w:rsidP="002C716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B0D76">
              <w:rPr>
                <w:b/>
                <w:sz w:val="22"/>
                <w:szCs w:val="22"/>
              </w:rPr>
              <w:t>Цель:</w:t>
            </w:r>
            <w:r w:rsidRPr="004B0D76">
              <w:rPr>
                <w:sz w:val="22"/>
                <w:szCs w:val="22"/>
              </w:rPr>
              <w:t xml:space="preserve"> уточня</w:t>
            </w:r>
            <w:r w:rsidR="0099666F">
              <w:rPr>
                <w:sz w:val="22"/>
                <w:szCs w:val="22"/>
              </w:rPr>
              <w:t>ть и расширять знания о зимних</w:t>
            </w:r>
            <w:r w:rsidRPr="004B0D76">
              <w:rPr>
                <w:sz w:val="22"/>
                <w:szCs w:val="22"/>
              </w:rPr>
              <w:t xml:space="preserve"> приметах, развивать умение находить и показыват</w:t>
            </w:r>
            <w:r w:rsidR="0099666F">
              <w:rPr>
                <w:sz w:val="22"/>
                <w:szCs w:val="22"/>
              </w:rPr>
              <w:t>ь признаки зимы</w:t>
            </w:r>
            <w:r w:rsidRPr="004B0D76">
              <w:rPr>
                <w:sz w:val="22"/>
                <w:szCs w:val="22"/>
              </w:rPr>
              <w:t xml:space="preserve"> в окружающей природе, расширять словарный запас, формировать умение видеть красоту природы в любое время года. </w:t>
            </w:r>
            <w:r w:rsidRPr="004B0D76">
              <w:rPr>
                <w:b/>
                <w:color w:val="000000"/>
                <w:sz w:val="22"/>
                <w:szCs w:val="22"/>
              </w:rPr>
              <w:t>(П)</w:t>
            </w:r>
          </w:p>
          <w:p w:rsidR="002C7163" w:rsidRPr="004B0D76" w:rsidRDefault="002C7163" w:rsidP="002C7163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6CA3">
              <w:rPr>
                <w:b/>
                <w:sz w:val="22"/>
                <w:szCs w:val="22"/>
              </w:rPr>
              <w:t>Обогащение словаря</w:t>
            </w:r>
            <w:r w:rsidRPr="00D46CA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99666F">
              <w:rPr>
                <w:sz w:val="22"/>
                <w:szCs w:val="22"/>
              </w:rPr>
              <w:t xml:space="preserve">зимние </w:t>
            </w:r>
            <w:r>
              <w:rPr>
                <w:sz w:val="22"/>
                <w:szCs w:val="22"/>
              </w:rPr>
              <w:t>приметы</w:t>
            </w:r>
          </w:p>
          <w:p w:rsidR="0053572F" w:rsidRDefault="0053572F" w:rsidP="005357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572F">
              <w:rPr>
                <w:rFonts w:ascii="Times New Roman" w:hAnsi="Times New Roman" w:cs="Times New Roman"/>
                <w:b/>
                <w:color w:val="000000"/>
              </w:rPr>
              <w:t>Ситуативный разговор «Погода в декабре»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217A2" w:rsidRPr="004217A2">
              <w:rPr>
                <w:rFonts w:ascii="Times New Roman" w:hAnsi="Times New Roman" w:cs="Times New Roman"/>
                <w:b/>
                <w:color w:val="000000"/>
              </w:rPr>
              <w:t>(С-К)</w:t>
            </w:r>
          </w:p>
          <w:p w:rsidR="0053572F" w:rsidRDefault="0053572F" w:rsidP="005357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572F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продолжать формировать умение </w:t>
            </w:r>
            <w:r w:rsidRPr="0053572F">
              <w:rPr>
                <w:rFonts w:ascii="Times New Roman" w:hAnsi="Times New Roman" w:cs="Times New Roman"/>
                <w:color w:val="000000"/>
              </w:rPr>
              <w:t>детей описывать погоду зимой по плану. Добиваться правильного построения предложений.</w:t>
            </w:r>
          </w:p>
          <w:p w:rsidR="00EF2019" w:rsidRDefault="00EF2019" w:rsidP="00EF20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2019">
              <w:rPr>
                <w:rFonts w:ascii="Times New Roman" w:hAnsi="Times New Roman" w:cs="Times New Roman"/>
                <w:b/>
                <w:color w:val="000000"/>
              </w:rPr>
              <w:t xml:space="preserve">Ситуативный разговор  «Почему зимой холодно?» </w:t>
            </w:r>
            <w:r w:rsidR="004217A2">
              <w:rPr>
                <w:rFonts w:ascii="Times New Roman" w:hAnsi="Times New Roman" w:cs="Times New Roman"/>
                <w:b/>
                <w:color w:val="000000"/>
              </w:rPr>
              <w:t>(С-К)</w:t>
            </w:r>
          </w:p>
          <w:p w:rsidR="00EF2019" w:rsidRPr="00EF2019" w:rsidRDefault="00EF2019" w:rsidP="00EF2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72F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EF2019">
              <w:rPr>
                <w:rFonts w:ascii="Times New Roman" w:hAnsi="Times New Roman" w:cs="Times New Roman"/>
                <w:color w:val="000000"/>
              </w:rPr>
              <w:t xml:space="preserve"> вспомнить, какие изменения происходят в неживой природе в разные времена года.</w:t>
            </w:r>
          </w:p>
          <w:p w:rsidR="00EF2019" w:rsidRPr="00EF2019" w:rsidRDefault="00EF2019" w:rsidP="00EF2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2019"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>Подвижные 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2019">
              <w:rPr>
                <w:rFonts w:ascii="Times New Roman" w:hAnsi="Times New Roman" w:cs="Times New Roman"/>
                <w:b/>
                <w:color w:val="000000"/>
                <w:spacing w:val="-3"/>
              </w:rPr>
              <w:t>«Беги к тому, что назову», «Ветер»</w:t>
            </w:r>
            <w:r w:rsidR="004217A2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 (Ф)</w:t>
            </w:r>
          </w:p>
          <w:p w:rsidR="002C7163" w:rsidRPr="00EF2019" w:rsidRDefault="00EF2019" w:rsidP="00EF2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</w:rPr>
              <w:t>Цель</w:t>
            </w:r>
            <w:r w:rsidRPr="00EF2019">
              <w:rPr>
                <w:rFonts w:ascii="Times New Roman" w:hAnsi="Times New Roman" w:cs="Times New Roman"/>
                <w:b/>
                <w:iCs/>
                <w:color w:val="000000"/>
                <w:spacing w:val="-8"/>
              </w:rPr>
              <w:t>:</w:t>
            </w:r>
            <w:r w:rsidRPr="00EF2019"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 xml:space="preserve"> </w:t>
            </w:r>
            <w:r w:rsidRPr="00EF2019">
              <w:rPr>
                <w:rFonts w:ascii="Times New Roman" w:hAnsi="Times New Roman" w:cs="Times New Roman"/>
                <w:iCs/>
                <w:color w:val="000000"/>
                <w:spacing w:val="-8"/>
              </w:rPr>
              <w:t>упражнять детей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 xml:space="preserve"> </w:t>
            </w:r>
            <w:r w:rsidRPr="00EF2019">
              <w:rPr>
                <w:rFonts w:ascii="Times New Roman" w:hAnsi="Times New Roman" w:cs="Times New Roman"/>
                <w:color w:val="000000"/>
              </w:rPr>
              <w:t xml:space="preserve"> быстро бегать по сигналу воспитателя;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2019">
              <w:rPr>
                <w:rFonts w:ascii="Times New Roman" w:hAnsi="Times New Roman" w:cs="Times New Roman"/>
                <w:color w:val="000000"/>
              </w:rPr>
              <w:t>закреплять название деревьев.</w:t>
            </w:r>
          </w:p>
        </w:tc>
        <w:tc>
          <w:tcPr>
            <w:tcW w:w="3312" w:type="dxa"/>
          </w:tcPr>
          <w:p w:rsidR="002C7163" w:rsidRDefault="002C7163" w:rsidP="002C7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Игровые упражнения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кольцебросом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корзинкой с шариками</w:t>
            </w:r>
          </w:p>
          <w:p w:rsidR="002C7163" w:rsidRPr="00056166" w:rsidRDefault="002C7163" w:rsidP="002C7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развитию интереса к играм с атрибутами, развивать глазомер, ловкость, силу рук. </w:t>
            </w: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2C7163" w:rsidRDefault="002C7163" w:rsidP="00D6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0561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корзина, шары</w:t>
            </w:r>
          </w:p>
          <w:p w:rsidR="004217A2" w:rsidRDefault="004217A2" w:rsidP="00D6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7A2" w:rsidRDefault="004217A2" w:rsidP="00421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Default="004217A2" w:rsidP="00421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Default="004217A2" w:rsidP="00421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Default="004217A2" w:rsidP="00421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Default="004217A2" w:rsidP="00421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Default="004217A2" w:rsidP="00421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Default="004217A2" w:rsidP="00421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Default="004217A2" w:rsidP="00421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Default="004217A2" w:rsidP="00421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изобразительная деятельность</w:t>
            </w:r>
          </w:p>
          <w:p w:rsidR="004217A2" w:rsidRPr="00556BD7" w:rsidRDefault="004217A2" w:rsidP="00421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гирлянды для украшения группы</w:t>
            </w:r>
            <w:r w:rsidRPr="00556B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5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7A2" w:rsidRPr="00556BD7" w:rsidRDefault="004217A2" w:rsidP="004217A2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проявления творческих способностей детей, стимулировать желание детей участвовать в совместной деятельности по украшению группы  </w:t>
            </w:r>
            <w:r w:rsidRPr="001228E1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1228E1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1228E1">
              <w:rPr>
                <w:rFonts w:ascii="Times New Roman" w:hAnsi="Times New Roman" w:cs="Times New Roman"/>
                <w:b/>
              </w:rPr>
              <w:t>)</w:t>
            </w:r>
          </w:p>
          <w:p w:rsidR="004217A2" w:rsidRPr="00D63C76" w:rsidRDefault="004217A2" w:rsidP="004217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</w:t>
            </w:r>
          </w:p>
        </w:tc>
      </w:tr>
      <w:tr w:rsidR="002C7163" w:rsidRPr="00597582" w:rsidTr="002C7163">
        <w:trPr>
          <w:trHeight w:val="506"/>
        </w:trPr>
        <w:tc>
          <w:tcPr>
            <w:tcW w:w="1181" w:type="dxa"/>
            <w:tcBorders>
              <w:left w:val="single" w:sz="4" w:space="0" w:color="auto"/>
            </w:tcBorders>
          </w:tcPr>
          <w:p w:rsidR="002C7163" w:rsidRPr="003B0E03" w:rsidRDefault="002C7163" w:rsidP="002C716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B349C" w:rsidRDefault="009B349C" w:rsidP="002C716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49C" w:rsidRDefault="009B349C" w:rsidP="002C716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49C" w:rsidRDefault="009B349C" w:rsidP="002C716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163" w:rsidRPr="00762811" w:rsidRDefault="002C7163" w:rsidP="002C716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6" w:type="dxa"/>
          </w:tcPr>
          <w:p w:rsidR="009B349C" w:rsidRPr="009B349C" w:rsidRDefault="009B349C" w:rsidP="009B349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(ФЭМП) с </w:t>
            </w:r>
            <w:r w:rsidR="007F04C9">
              <w:rPr>
                <w:rFonts w:ascii="Times New Roman" w:hAnsi="Times New Roman" w:cs="Times New Roman"/>
                <w:b/>
                <w:sz w:val="20"/>
                <w:szCs w:val="20"/>
              </w:rPr>
              <w:t>Димой</w:t>
            </w:r>
            <w:proofErr w:type="gramStart"/>
            <w:r w:rsidR="007F0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  <w:p w:rsidR="00F61D49" w:rsidRPr="00F61D49" w:rsidRDefault="009B349C" w:rsidP="009B3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9B349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считать в пределах 10, правильно отвечать на вопросы: «Сколько?», «</w:t>
            </w:r>
            <w:proofErr w:type="gramStart"/>
            <w:r w:rsidRPr="009B349C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9B349C">
              <w:rPr>
                <w:rFonts w:ascii="Times New Roman" w:hAnsi="Times New Roman" w:cs="Times New Roman"/>
                <w:sz w:val="20"/>
                <w:szCs w:val="20"/>
              </w:rPr>
              <w:t xml:space="preserve"> по счёту?», «На котором месте?»  </w:t>
            </w:r>
            <w:r w:rsidRPr="009B3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(П)</w:t>
            </w:r>
          </w:p>
          <w:p w:rsidR="009B349C" w:rsidRDefault="009B349C" w:rsidP="002C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349C" w:rsidRPr="00F55D0E" w:rsidRDefault="009B349C" w:rsidP="009B3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</w:t>
            </w:r>
            <w:proofErr w:type="spellStart"/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>Юнный</w:t>
            </w:r>
            <w:proofErr w:type="spellEnd"/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спортсмен»</w:t>
            </w:r>
            <w:r w:rsidRPr="00F5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D0E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F55D0E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F55D0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706DCD" w:rsidRDefault="00706DCD" w:rsidP="00706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DCD" w:rsidRPr="00764A3F" w:rsidRDefault="00706DCD" w:rsidP="00706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A3F">
              <w:rPr>
                <w:rFonts w:ascii="Times New Roman" w:hAnsi="Times New Roman" w:cs="Times New Roman"/>
                <w:b/>
                <w:sz w:val="24"/>
                <w:szCs w:val="24"/>
              </w:rPr>
              <w:t>Опытническая деятельность Экспериментальная деятельность: «Занимательные магниты».  (П)</w:t>
            </w:r>
          </w:p>
          <w:p w:rsidR="00706DCD" w:rsidRPr="00764A3F" w:rsidRDefault="00706DCD" w:rsidP="00706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A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64A3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опытным путём проверить, к каким предметам притягиваются магниты, сделать выводы.</w:t>
            </w:r>
          </w:p>
          <w:p w:rsidR="009B349C" w:rsidRDefault="009B349C" w:rsidP="002C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349C" w:rsidRDefault="009B349C" w:rsidP="002C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7163" w:rsidRPr="00F61D49" w:rsidRDefault="002C7163" w:rsidP="002C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D49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proofErr w:type="gramStart"/>
            <w:r w:rsidRPr="00F61D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1D4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F61D49">
              <w:rPr>
                <w:rFonts w:ascii="Times New Roman" w:hAnsi="Times New Roman" w:cs="Times New Roman"/>
                <w:b/>
                <w:sz w:val="24"/>
                <w:szCs w:val="24"/>
              </w:rPr>
              <w:t>/ упр. «Пловец»</w:t>
            </w:r>
            <w:r w:rsidR="00F61D49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="007F04C9">
              <w:rPr>
                <w:rFonts w:ascii="Times New Roman" w:hAnsi="Times New Roman" w:cs="Times New Roman"/>
                <w:sz w:val="24"/>
                <w:szCs w:val="24"/>
              </w:rPr>
              <w:t xml:space="preserve">Настей </w:t>
            </w:r>
          </w:p>
          <w:p w:rsidR="00F61D49" w:rsidRPr="00F61D49" w:rsidRDefault="002C7163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61D49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умение работать попеременно ногами, лёжа на животе </w:t>
            </w:r>
            <w:r w:rsidRPr="00F61D49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9B349C" w:rsidRDefault="009B349C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49C" w:rsidRDefault="009B349C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163" w:rsidRPr="00F61D49" w:rsidRDefault="002C7163" w:rsidP="002C71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1D49">
              <w:rPr>
                <w:rFonts w:ascii="Times New Roman" w:hAnsi="Times New Roman" w:cs="Times New Roman"/>
                <w:b/>
                <w:sz w:val="24"/>
                <w:szCs w:val="24"/>
              </w:rPr>
              <w:t>ИОД (Ф) игр. упр. «Ловкие ребята»</w:t>
            </w:r>
            <w:r w:rsidRPr="00F61D4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F04C9">
              <w:rPr>
                <w:rFonts w:ascii="Times New Roman" w:hAnsi="Times New Roman" w:cs="Times New Roman"/>
                <w:sz w:val="24"/>
                <w:szCs w:val="24"/>
              </w:rPr>
              <w:t>Семёном, Димой</w:t>
            </w:r>
            <w:proofErr w:type="gramStart"/>
            <w:r w:rsidR="007F04C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2C7163" w:rsidRDefault="002C7163" w:rsidP="002C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D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61D4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лазанье по гимнастической скамейке на четвереньках, лазанье в обруч прямо и боком</w:t>
            </w:r>
          </w:p>
          <w:p w:rsidR="009B349C" w:rsidRDefault="009B349C" w:rsidP="002C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C" w:rsidRPr="00305574" w:rsidRDefault="009B349C" w:rsidP="009B3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305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05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05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Игровая ситуация «Наряжаем елку и накрываем праздничный стол»</w:t>
            </w:r>
            <w:r w:rsidRPr="006A69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9B349C" w:rsidRPr="00305574" w:rsidRDefault="009B349C" w:rsidP="009B3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7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7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305574">
              <w:rPr>
                <w:rFonts w:ascii="Times New Roman" w:hAnsi="Times New Roman" w:cs="Times New Roman"/>
                <w:sz w:val="24"/>
                <w:szCs w:val="24"/>
              </w:rPr>
              <w:t>детей создавать игровые ситуации с игрушками, разворачивать сюжет, строить конструктивные взаимоотношения со сверстниками.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349C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9B349C" w:rsidRPr="00597582" w:rsidRDefault="009B349C" w:rsidP="002C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</w:tcPr>
          <w:p w:rsidR="002C7163" w:rsidRPr="00597582" w:rsidRDefault="002C7163" w:rsidP="002C7163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2C7163" w:rsidRPr="00597582" w:rsidRDefault="002C7163" w:rsidP="002C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у детей интерес к оздоровительным  процедурам, упражнять ходить по массажным дорожкам, соблюдая правила безопасности </w:t>
            </w:r>
          </w:p>
          <w:p w:rsidR="002C7163" w:rsidRPr="00597582" w:rsidRDefault="002C7163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7163" w:rsidRPr="00597582" w:rsidRDefault="002C7163" w:rsidP="002C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2C7163" w:rsidRPr="00500F26" w:rsidRDefault="002C7163" w:rsidP="00EF20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26">
              <w:rPr>
                <w:rFonts w:ascii="Times New Roman" w:hAnsi="Times New Roman" w:cs="Times New Roman"/>
                <w:b/>
                <w:sz w:val="24"/>
                <w:szCs w:val="24"/>
              </w:rPr>
              <w:t>«Что ни день – то раньше вечер, а светает  все поздней»</w:t>
            </w:r>
          </w:p>
          <w:p w:rsidR="002C7163" w:rsidRDefault="002C7163" w:rsidP="00EF2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05024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Pr="00500F26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детей замечать, что день становится всё короче, а ночь длиннее.</w:t>
            </w:r>
          </w:p>
          <w:p w:rsidR="002C7163" w:rsidRPr="00597582" w:rsidRDefault="002C7163" w:rsidP="00EF20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26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 w:rsidRPr="00500F26">
              <w:rPr>
                <w:rFonts w:ascii="Times New Roman" w:hAnsi="Times New Roman" w:cs="Times New Roman"/>
                <w:sz w:val="24"/>
                <w:szCs w:val="24"/>
              </w:rPr>
              <w:t xml:space="preserve"> светает, всходит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  <w:p w:rsidR="00EF2019" w:rsidRPr="007A57D3" w:rsidRDefault="00EF2019" w:rsidP="00EF2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звездами.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(П)</w:t>
            </w:r>
          </w:p>
          <w:p w:rsidR="00EF2019" w:rsidRPr="007A57D3" w:rsidRDefault="00EF2019" w:rsidP="00EF2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1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звездное небо, рассказать им о том, что много столетий назад люди придумали объединять звезды в созвездия. Рассказать ребятам о созвездиях зодиака, показать Большую медведицу.</w:t>
            </w:r>
          </w:p>
          <w:p w:rsidR="00EF2019" w:rsidRPr="007A57D3" w:rsidRDefault="00EF2019" w:rsidP="00EF2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«Самолеты».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(Ф)</w:t>
            </w:r>
          </w:p>
          <w:p w:rsidR="00EF2019" w:rsidRPr="007A57D3" w:rsidRDefault="00EF2019" w:rsidP="00EF2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1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ориентироваться в простран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стве, упражнять в умении организовано перемещаться по игровой пло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щадке в составе команды. Развивать внимание, формировать умение ори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ентироваться на действия других игроков.</w:t>
            </w:r>
          </w:p>
          <w:p w:rsidR="00EF2019" w:rsidRPr="007A57D3" w:rsidRDefault="00EF2019" w:rsidP="00EF2019">
            <w:pPr>
              <w:shd w:val="clear" w:color="auto" w:fill="FFFFFF"/>
              <w:tabs>
                <w:tab w:val="left" w:pos="662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«Живая неделя».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(П)</w:t>
            </w:r>
          </w:p>
          <w:p w:rsidR="00EF2019" w:rsidRPr="007A57D3" w:rsidRDefault="00EF2019" w:rsidP="00EF2019">
            <w:pPr>
              <w:shd w:val="clear" w:color="auto" w:fill="FFFFFF"/>
              <w:tabs>
                <w:tab w:val="left" w:pos="65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1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последовательности дней недели, </w:t>
            </w:r>
            <w:r w:rsidRPr="007A57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рассмотреть происхождение их названий; учить использовать названия дней 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>недели в различных речевых конструкциях.</w:t>
            </w:r>
          </w:p>
          <w:p w:rsidR="002C7163" w:rsidRDefault="002C7163" w:rsidP="00EF2019">
            <w:pPr>
              <w:pStyle w:val="Style6"/>
              <w:widowControl/>
              <w:spacing w:before="5" w:line="240" w:lineRule="atLeast"/>
              <w:rPr>
                <w:rStyle w:val="FontStyle39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Д/игра</w:t>
            </w:r>
            <w:r w:rsidRPr="002D322C">
              <w:rPr>
                <w:rStyle w:val="FontStyle43"/>
                <w:sz w:val="24"/>
                <w:szCs w:val="24"/>
              </w:rPr>
              <w:t xml:space="preserve"> </w:t>
            </w:r>
            <w:r>
              <w:rPr>
                <w:rStyle w:val="FontStyle43"/>
                <w:sz w:val="24"/>
                <w:szCs w:val="24"/>
              </w:rPr>
              <w:t xml:space="preserve"> </w:t>
            </w:r>
            <w:r w:rsidRPr="002D322C">
              <w:rPr>
                <w:rStyle w:val="FontStyle39"/>
                <w:b/>
                <w:sz w:val="24"/>
                <w:szCs w:val="24"/>
              </w:rPr>
              <w:t>«Наоборот»</w:t>
            </w:r>
            <w:r>
              <w:rPr>
                <w:rStyle w:val="FontStyle39"/>
                <w:b/>
                <w:sz w:val="24"/>
                <w:szCs w:val="24"/>
              </w:rPr>
              <w:t xml:space="preserve"> </w:t>
            </w:r>
          </w:p>
          <w:p w:rsidR="008178AC" w:rsidRPr="00EF2019" w:rsidRDefault="002C7163" w:rsidP="00EF2019">
            <w:pPr>
              <w:pStyle w:val="Style6"/>
              <w:widowControl/>
              <w:spacing w:before="5" w:line="240" w:lineRule="atLeast"/>
              <w:rPr>
                <w:b/>
                <w:bCs/>
              </w:rPr>
            </w:pPr>
            <w:r w:rsidRPr="002D322C">
              <w:rPr>
                <w:rStyle w:val="FontStyle37"/>
                <w:b/>
                <w:i w:val="0"/>
                <w:sz w:val="24"/>
                <w:szCs w:val="24"/>
              </w:rPr>
              <w:t>Цель:</w:t>
            </w:r>
            <w:r w:rsidRPr="002D322C">
              <w:rPr>
                <w:rStyle w:val="FontStyle39"/>
                <w:sz w:val="24"/>
                <w:szCs w:val="24"/>
              </w:rPr>
              <w:t xml:space="preserve"> научить подбирать антонимы к словам.   </w:t>
            </w:r>
            <w:r w:rsidRPr="002D322C">
              <w:rPr>
                <w:rStyle w:val="FontStyle39"/>
                <w:b/>
                <w:sz w:val="24"/>
                <w:szCs w:val="24"/>
              </w:rPr>
              <w:t xml:space="preserve">(Р)                                                                 </w:t>
            </w:r>
            <w:r w:rsidRPr="002D322C">
              <w:rPr>
                <w:b/>
              </w:rPr>
              <w:t xml:space="preserve"> </w:t>
            </w:r>
          </w:p>
          <w:p w:rsidR="002C7163" w:rsidRDefault="002C7163" w:rsidP="00EF2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«Сбей кегли»</w:t>
            </w:r>
          </w:p>
          <w:p w:rsidR="002C7163" w:rsidRPr="00EF2019" w:rsidRDefault="002C7163" w:rsidP="00EF2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1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11122B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принимать правильное исходное положение при метании в цель, выполнять бросок с определенного расстояния. Развивать ловкость, меткость, поддерживать интерес к результату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3312" w:type="dxa"/>
          </w:tcPr>
          <w:p w:rsidR="006A69AA" w:rsidRPr="00F61D49" w:rsidRDefault="006A69AA" w:rsidP="00F6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уголке физического воспитания</w:t>
            </w:r>
            <w:r w:rsidR="00D12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(Ф)</w:t>
            </w:r>
          </w:p>
          <w:p w:rsidR="006A69AA" w:rsidRPr="00F61D49" w:rsidRDefault="00F61D49" w:rsidP="00F6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6A69AA" w:rsidRPr="00F6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9AA" w:rsidRPr="00F61D49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возможностями и техникой исполь</w:t>
            </w:r>
            <w:r w:rsidR="006A69AA" w:rsidRPr="00F61D49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атрибутов физкультурного уголка: показать приемы использова</w:t>
            </w:r>
            <w:r w:rsidR="006A69AA" w:rsidRPr="00F61D4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гимнастического мяча (</w:t>
            </w:r>
            <w:proofErr w:type="spellStart"/>
            <w:proofErr w:type="gramStart"/>
            <w:r w:rsidR="006A69AA" w:rsidRPr="00F61D49">
              <w:rPr>
                <w:rFonts w:ascii="Times New Roman" w:hAnsi="Times New Roman" w:cs="Times New Roman"/>
                <w:sz w:val="24"/>
                <w:szCs w:val="24"/>
              </w:rPr>
              <w:t>фитнес-мяча</w:t>
            </w:r>
            <w:proofErr w:type="spellEnd"/>
            <w:proofErr w:type="gramEnd"/>
            <w:r w:rsidR="006A69AA" w:rsidRPr="00F61D49">
              <w:rPr>
                <w:rFonts w:ascii="Times New Roman" w:hAnsi="Times New Roman" w:cs="Times New Roman"/>
                <w:sz w:val="24"/>
                <w:szCs w:val="24"/>
              </w:rPr>
              <w:t>) и упражнения с ним. Развивать самостоятельность, поощрять активных детей. Совершенствовать двига</w:t>
            </w:r>
            <w:r w:rsidR="006A69AA" w:rsidRPr="00F61D4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умения и навыки.</w:t>
            </w:r>
          </w:p>
          <w:p w:rsidR="002C7163" w:rsidRPr="00F61D49" w:rsidRDefault="00F61D49" w:rsidP="002C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F61D49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оборудование, фитнес-мяч</w:t>
            </w:r>
          </w:p>
          <w:p w:rsidR="00F61D49" w:rsidRDefault="00F61D49" w:rsidP="002C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75" w:rsidRDefault="00A32475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475" w:rsidRDefault="00A32475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475" w:rsidRDefault="00A32475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Default="004217A2" w:rsidP="004217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Default="004217A2" w:rsidP="004217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Default="004217A2" w:rsidP="004217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Default="004217A2" w:rsidP="004217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Default="004217A2" w:rsidP="004217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A2" w:rsidRPr="0094488B" w:rsidRDefault="004217A2" w:rsidP="0042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С/ролевые игры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163" w:rsidRPr="004217A2" w:rsidRDefault="004217A2" w:rsidP="00A324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самостоятельного развития игровых сюжетов, поощрять совместные игры детей, умение использовать игровой материал по назначению     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</w:tc>
      </w:tr>
      <w:tr w:rsidR="002C7163" w:rsidRPr="00D12480" w:rsidTr="002C7163">
        <w:trPr>
          <w:trHeight w:val="941"/>
        </w:trPr>
        <w:tc>
          <w:tcPr>
            <w:tcW w:w="16388" w:type="dxa"/>
            <w:gridSpan w:val="4"/>
            <w:tcBorders>
              <w:left w:val="single" w:sz="4" w:space="0" w:color="auto"/>
            </w:tcBorders>
          </w:tcPr>
          <w:p w:rsidR="002C7163" w:rsidRPr="009B38D6" w:rsidRDefault="002C7163" w:rsidP="002C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8D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родителями:</w:t>
            </w:r>
            <w:r w:rsidRPr="009B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480" w:rsidRDefault="002C7163" w:rsidP="00D1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8D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родителям  </w:t>
            </w:r>
            <w:r w:rsidR="00D12480">
              <w:rPr>
                <w:rFonts w:ascii="Times New Roman" w:hAnsi="Times New Roman" w:cs="Times New Roman"/>
                <w:sz w:val="24"/>
                <w:szCs w:val="24"/>
              </w:rPr>
              <w:t xml:space="preserve">картотеку новогодних игр на сайте </w:t>
            </w:r>
            <w:hyperlink r:id="rId6" w:history="1">
              <w:r w:rsidR="00D12480" w:rsidRPr="008D338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www.chieneva.ru</w:t>
              </w:r>
            </w:hyperlink>
            <w:r w:rsidR="00D1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480" w:rsidRPr="00D1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163" w:rsidRPr="00D12480" w:rsidRDefault="00D12480" w:rsidP="00D1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480">
              <w:rPr>
                <w:rFonts w:ascii="Times New Roman" w:hAnsi="Times New Roman" w:cs="Times New Roman"/>
                <w:sz w:val="24"/>
                <w:szCs w:val="24"/>
              </w:rPr>
              <w:t>в рубрике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chieneva</w:t>
              </w:r>
              <w:proofErr w:type="spellEnd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teme</w:t>
              </w:r>
              <w:proofErr w:type="spellEnd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zima</w:t>
              </w:r>
              <w:proofErr w:type="spellEnd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kartoteka</w:t>
              </w:r>
              <w:proofErr w:type="spellEnd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novogodnikh</w:t>
              </w:r>
              <w:proofErr w:type="spellEnd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1248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igr</w:t>
              </w:r>
              <w:proofErr w:type="spellEnd"/>
            </w:hyperlink>
            <w:r w:rsidRPr="00D1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163" w:rsidRPr="00BB053D" w:rsidTr="002C7163">
        <w:trPr>
          <w:trHeight w:val="274"/>
        </w:trPr>
        <w:tc>
          <w:tcPr>
            <w:tcW w:w="16388" w:type="dxa"/>
            <w:gridSpan w:val="4"/>
            <w:tcBorders>
              <w:left w:val="single" w:sz="4" w:space="0" w:color="auto"/>
            </w:tcBorders>
          </w:tcPr>
          <w:p w:rsidR="002C7163" w:rsidRPr="00CD0421" w:rsidRDefault="002C7163" w:rsidP="002C716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FC53D7"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2C7163" w:rsidRPr="00BB053D" w:rsidRDefault="002C7163" w:rsidP="002C7163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87702C" w:rsidRPr="00A44BEE" w:rsidRDefault="0087702C" w:rsidP="00102B66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 w:rsidR="00FC53D7"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7F04C9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 w:rsidR="007F04C9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27</w:t>
      </w:r>
      <w:r w:rsidR="002D7793">
        <w:rPr>
          <w:rFonts w:ascii="Times New Roman" w:hAnsi="Times New Roman"/>
          <w:b/>
          <w:color w:val="C00000"/>
          <w:sz w:val="24"/>
          <w:szCs w:val="24"/>
        </w:rPr>
        <w:t xml:space="preserve"> декабря</w:t>
      </w:r>
      <w:r>
        <w:rPr>
          <w:rFonts w:ascii="Times New Roman" w:hAnsi="Times New Roman"/>
          <w:b/>
          <w:color w:val="C00000"/>
          <w:sz w:val="24"/>
          <w:szCs w:val="24"/>
        </w:rPr>
        <w:t>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87702C" w:rsidRPr="003B0E03" w:rsidRDefault="0087702C" w:rsidP="0087702C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2D7793"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2D779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Новый год</w:t>
      </w:r>
      <w:r w:rsidR="007F04C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 Рождество</w:t>
      </w:r>
      <w:proofErr w:type="gramStart"/>
      <w:r w:rsidR="007F04C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="002D7793"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proofErr w:type="gramEnd"/>
    </w:p>
    <w:tbl>
      <w:tblPr>
        <w:tblW w:w="1628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5798"/>
        <w:gridCol w:w="6126"/>
        <w:gridCol w:w="3174"/>
      </w:tblGrid>
      <w:tr w:rsidR="0087702C" w:rsidRPr="003B0E03" w:rsidTr="0026210C">
        <w:trPr>
          <w:trHeight w:val="354"/>
        </w:trPr>
        <w:tc>
          <w:tcPr>
            <w:tcW w:w="13106" w:type="dxa"/>
            <w:gridSpan w:val="3"/>
            <w:tcBorders>
              <w:left w:val="single" w:sz="4" w:space="0" w:color="auto"/>
            </w:tcBorders>
          </w:tcPr>
          <w:p w:rsidR="0087702C" w:rsidRPr="0080001E" w:rsidRDefault="0087702C" w:rsidP="0026210C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3174" w:type="dxa"/>
            <w:vMerge w:val="restart"/>
          </w:tcPr>
          <w:p w:rsidR="0087702C" w:rsidRPr="0080001E" w:rsidRDefault="0087702C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87702C" w:rsidRPr="003B0E03" w:rsidRDefault="0087702C" w:rsidP="00262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2C7163" w:rsidRPr="003B0E03" w:rsidTr="002C7163">
        <w:trPr>
          <w:trHeight w:val="345"/>
        </w:trPr>
        <w:tc>
          <w:tcPr>
            <w:tcW w:w="1182" w:type="dxa"/>
            <w:vMerge w:val="restart"/>
            <w:tcBorders>
              <w:left w:val="single" w:sz="4" w:space="0" w:color="auto"/>
            </w:tcBorders>
          </w:tcPr>
          <w:p w:rsidR="002C7163" w:rsidRPr="003B0E03" w:rsidRDefault="002C7163" w:rsidP="0026210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98" w:type="dxa"/>
          </w:tcPr>
          <w:p w:rsidR="002C7163" w:rsidRPr="0080001E" w:rsidRDefault="002C7163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126" w:type="dxa"/>
          </w:tcPr>
          <w:p w:rsidR="002C7163" w:rsidRPr="0080001E" w:rsidRDefault="002C7163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3174" w:type="dxa"/>
            <w:vMerge/>
          </w:tcPr>
          <w:p w:rsidR="002C7163" w:rsidRPr="003B0E03" w:rsidRDefault="002C7163" w:rsidP="002621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C7163" w:rsidRPr="003B0E03" w:rsidTr="00CE08B8">
        <w:trPr>
          <w:trHeight w:val="157"/>
        </w:trPr>
        <w:tc>
          <w:tcPr>
            <w:tcW w:w="1182" w:type="dxa"/>
            <w:vMerge/>
            <w:tcBorders>
              <w:left w:val="single" w:sz="4" w:space="0" w:color="auto"/>
            </w:tcBorders>
          </w:tcPr>
          <w:p w:rsidR="002C7163" w:rsidRPr="003B0E03" w:rsidRDefault="002C7163" w:rsidP="0026210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098" w:type="dxa"/>
            <w:gridSpan w:val="3"/>
          </w:tcPr>
          <w:p w:rsidR="002C7163" w:rsidRPr="003B0E03" w:rsidRDefault="002C7163" w:rsidP="00CE08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Индивидуализация образования, поддержка и развитие детской инициативы</w:t>
            </w: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C00000"/>
                <w:sz w:val="24"/>
                <w:szCs w:val="24"/>
              </w:rPr>
              <w:t>и самостоятельности</w:t>
            </w:r>
          </w:p>
        </w:tc>
      </w:tr>
      <w:tr w:rsidR="002C7163" w:rsidRPr="003B0E03" w:rsidTr="0026210C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2C7163" w:rsidRPr="0080001E" w:rsidRDefault="002C7163" w:rsidP="0026210C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98" w:type="dxa"/>
          </w:tcPr>
          <w:p w:rsidR="00446209" w:rsidRPr="00DB5883" w:rsidRDefault="00446209" w:rsidP="004462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883">
              <w:rPr>
                <w:rFonts w:ascii="Times New Roman" w:hAnsi="Times New Roman" w:cs="Times New Roman"/>
                <w:b/>
                <w:color w:val="000000"/>
              </w:rPr>
              <w:t>Д/</w:t>
            </w:r>
            <w:r w:rsidR="00CF2193" w:rsidRPr="00DB5883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="00CF2193" w:rsidRPr="00DB58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F2193" w:rsidRPr="00DB5883">
              <w:rPr>
                <w:rFonts w:ascii="Times New Roman" w:hAnsi="Times New Roman" w:cs="Times New Roman"/>
                <w:b/>
                <w:color w:val="000000"/>
              </w:rPr>
              <w:t>«Угадай, что изменилось?»</w:t>
            </w:r>
            <w:r w:rsidRPr="00DB588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C7163" w:rsidRDefault="00446209" w:rsidP="0044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5883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DB58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F2193" w:rsidRPr="00DB5883">
              <w:rPr>
                <w:rFonts w:ascii="Times New Roman" w:hAnsi="Times New Roman" w:cs="Times New Roman"/>
                <w:color w:val="000000"/>
              </w:rPr>
              <w:t>развивать внимание, зрительное восприятие, формирование умения рассказывать о произошедших изменениях.</w:t>
            </w:r>
            <w:r w:rsidRPr="00DB588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C7163" w:rsidRPr="00DB5883">
              <w:rPr>
                <w:rFonts w:ascii="Times New Roman" w:eastAsia="Times New Roman" w:hAnsi="Times New Roman" w:cs="Times New Roman"/>
                <w:b/>
                <w:color w:val="000000"/>
              </w:rPr>
              <w:t>(П)</w:t>
            </w:r>
          </w:p>
          <w:p w:rsidR="002A7A63" w:rsidRPr="00DB5883" w:rsidRDefault="002A7A63" w:rsidP="004462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A377E" w:rsidRPr="00DB5883" w:rsidRDefault="008A377E" w:rsidP="00262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5883">
              <w:rPr>
                <w:rFonts w:ascii="Times New Roman" w:hAnsi="Times New Roman" w:cs="Times New Roman"/>
                <w:b/>
              </w:rPr>
              <w:t>Работа в книжном уголке: рассматривание иллюстраций и чтение отрывков художествен</w:t>
            </w:r>
            <w:r w:rsidR="00646DD0" w:rsidRPr="00DB5883">
              <w:rPr>
                <w:rFonts w:ascii="Times New Roman" w:hAnsi="Times New Roman" w:cs="Times New Roman"/>
                <w:b/>
              </w:rPr>
              <w:t>ных произведений о праздниках (Н</w:t>
            </w:r>
            <w:r w:rsidRPr="00DB5883">
              <w:rPr>
                <w:rFonts w:ascii="Times New Roman" w:hAnsi="Times New Roman" w:cs="Times New Roman"/>
                <w:b/>
              </w:rPr>
              <w:t xml:space="preserve">овый год, Рождество). </w:t>
            </w:r>
          </w:p>
          <w:p w:rsidR="002D37A3" w:rsidRPr="00DB5883" w:rsidRDefault="008A377E" w:rsidP="002D3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883">
              <w:rPr>
                <w:rFonts w:ascii="Times New Roman" w:hAnsi="Times New Roman" w:cs="Times New Roman"/>
                <w:b/>
              </w:rPr>
              <w:t>Цель:</w:t>
            </w:r>
            <w:r w:rsidRPr="00DB5883">
              <w:rPr>
                <w:rFonts w:ascii="Times New Roman" w:hAnsi="Times New Roman" w:cs="Times New Roman"/>
              </w:rPr>
              <w:t xml:space="preserve"> развивать интерес к народным традициям, желание принимать участие в праздничных мероприятиях.</w:t>
            </w:r>
            <w:r w:rsidRPr="00DB5883">
              <w:rPr>
                <w:rFonts w:ascii="Times New Roman" w:hAnsi="Times New Roman" w:cs="Times New Roman"/>
                <w:b/>
              </w:rPr>
              <w:t xml:space="preserve"> </w:t>
            </w:r>
            <w:r w:rsidR="000C5CD9" w:rsidRPr="00DB5883">
              <w:rPr>
                <w:rFonts w:ascii="Times New Roman" w:hAnsi="Times New Roman" w:cs="Times New Roman"/>
                <w:b/>
              </w:rPr>
              <w:t>(Р</w:t>
            </w:r>
            <w:r w:rsidR="002C7163" w:rsidRPr="00DB5883">
              <w:rPr>
                <w:rFonts w:ascii="Times New Roman" w:hAnsi="Times New Roman" w:cs="Times New Roman"/>
                <w:b/>
              </w:rPr>
              <w:t>)</w:t>
            </w:r>
          </w:p>
          <w:p w:rsidR="00DB5883" w:rsidRDefault="002A7A63" w:rsidP="00262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B5883" w:rsidRDefault="00DB5883" w:rsidP="002129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37A3" w:rsidRPr="00DB5883" w:rsidRDefault="002C7163" w:rsidP="00212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883">
              <w:rPr>
                <w:rFonts w:ascii="Times New Roman" w:hAnsi="Times New Roman" w:cs="Times New Roman"/>
                <w:b/>
              </w:rPr>
              <w:t>ИОД (</w:t>
            </w:r>
            <w:proofErr w:type="spellStart"/>
            <w:r w:rsidRPr="00DB5883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DB5883">
              <w:rPr>
                <w:rFonts w:ascii="Times New Roman" w:hAnsi="Times New Roman" w:cs="Times New Roman"/>
                <w:b/>
              </w:rPr>
              <w:t xml:space="preserve"> с </w:t>
            </w:r>
            <w:proofErr w:type="spellStart"/>
            <w:r w:rsidRPr="00DB5883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DB5883">
              <w:rPr>
                <w:rFonts w:ascii="Times New Roman" w:hAnsi="Times New Roman" w:cs="Times New Roman"/>
                <w:b/>
              </w:rPr>
              <w:t xml:space="preserve">) (П) </w:t>
            </w:r>
            <w:r w:rsidR="002D37A3" w:rsidRPr="00DB5883">
              <w:rPr>
                <w:rFonts w:ascii="Times New Roman" w:hAnsi="Times New Roman" w:cs="Times New Roman"/>
                <w:b/>
                <w:bCs/>
              </w:rPr>
              <w:t xml:space="preserve">Дидактическая игра </w:t>
            </w:r>
            <w:r w:rsidR="002A7A63">
              <w:rPr>
                <w:rFonts w:ascii="Times New Roman" w:hAnsi="Times New Roman" w:cs="Times New Roman"/>
                <w:b/>
                <w:bCs/>
              </w:rPr>
              <w:t>«Кому  что нужно?» с Димой</w:t>
            </w:r>
            <w:proofErr w:type="gramStart"/>
            <w:r w:rsidR="002A7A63"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proofErr w:type="gramEnd"/>
          </w:p>
          <w:p w:rsidR="002C7163" w:rsidRDefault="002D37A3" w:rsidP="002D37A3">
            <w:pPr>
              <w:spacing w:after="0" w:line="240" w:lineRule="auto"/>
            </w:pPr>
            <w:r w:rsidRPr="00DB5883">
              <w:rPr>
                <w:rFonts w:ascii="Times New Roman" w:hAnsi="Times New Roman" w:cs="Times New Roman"/>
                <w:b/>
              </w:rPr>
              <w:t>Цель:</w:t>
            </w:r>
            <w:r w:rsidRPr="00DB5883">
              <w:rPr>
                <w:rFonts w:ascii="Times New Roman" w:hAnsi="Times New Roman" w:cs="Times New Roman"/>
              </w:rPr>
              <w:t xml:space="preserve"> актуализировать и дополнить представления детей о различном спортивном инвентаре, элементах спортивной формы,  необходимых спортсменам различных видов спорта, учить детей правильно называть их, рассказывать </w:t>
            </w:r>
            <w:proofErr w:type="gramStart"/>
            <w:r w:rsidRPr="00DB5883">
              <w:rPr>
                <w:rFonts w:ascii="Times New Roman" w:hAnsi="Times New Roman" w:cs="Times New Roman"/>
              </w:rPr>
              <w:t>о</w:t>
            </w:r>
            <w:proofErr w:type="gramEnd"/>
            <w:r w:rsidRPr="00DB5883">
              <w:rPr>
                <w:rFonts w:ascii="Times New Roman" w:hAnsi="Times New Roman" w:cs="Times New Roman"/>
              </w:rPr>
              <w:t xml:space="preserve"> их назначении.</w:t>
            </w:r>
            <w:r w:rsidRPr="00162E51">
              <w:t xml:space="preserve"> </w:t>
            </w:r>
          </w:p>
          <w:p w:rsidR="002A7A63" w:rsidRDefault="002A7A63" w:rsidP="002D37A3">
            <w:pPr>
              <w:spacing w:after="0" w:line="240" w:lineRule="auto"/>
            </w:pPr>
          </w:p>
          <w:p w:rsidR="002A7A63" w:rsidRPr="002A7A63" w:rsidRDefault="002A7A63" w:rsidP="002D37A3">
            <w:pPr>
              <w:spacing w:after="0" w:line="240" w:lineRule="auto"/>
              <w:rPr>
                <w:b/>
                <w:color w:val="FF0000"/>
                <w:sz w:val="40"/>
                <w:szCs w:val="40"/>
              </w:rPr>
            </w:pPr>
            <w:r w:rsidRPr="002A7A63">
              <w:rPr>
                <w:b/>
                <w:color w:val="FF0000"/>
                <w:sz w:val="40"/>
                <w:szCs w:val="40"/>
              </w:rPr>
              <w:t>Новогодний утренник</w:t>
            </w:r>
          </w:p>
        </w:tc>
        <w:tc>
          <w:tcPr>
            <w:tcW w:w="6126" w:type="dxa"/>
          </w:tcPr>
          <w:p w:rsidR="002C7163" w:rsidRPr="00377DEC" w:rsidRDefault="002C7163" w:rsidP="0026210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279A">
              <w:rPr>
                <w:rFonts w:ascii="Times New Roman" w:hAnsi="Times New Roman" w:cs="Times New Roman"/>
                <w:b/>
              </w:rPr>
              <w:t>Наблюдение: ели зимой.</w:t>
            </w:r>
            <w:r w:rsidR="000F4AF1">
              <w:rPr>
                <w:rFonts w:ascii="Times New Roman" w:hAnsi="Times New Roman" w:cs="Times New Roman"/>
                <w:b/>
              </w:rPr>
              <w:t xml:space="preserve">   (П)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</w:rPr>
            </w:pPr>
            <w:r w:rsidRPr="00AC279A">
              <w:rPr>
                <w:rFonts w:ascii="Times New Roman" w:hAnsi="Times New Roman" w:cs="Times New Roman"/>
                <w:b/>
              </w:rPr>
              <w:t>Цель:</w:t>
            </w:r>
            <w:r w:rsidRPr="00AC279A">
              <w:rPr>
                <w:rFonts w:ascii="Times New Roman" w:hAnsi="Times New Roman" w:cs="Times New Roman"/>
              </w:rPr>
              <w:t xml:space="preserve"> </w:t>
            </w:r>
            <w:r w:rsidRPr="00AC2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AC279A">
              <w:rPr>
                <w:rFonts w:ascii="Times New Roman" w:hAnsi="Times New Roman" w:cs="Times New Roman"/>
              </w:rPr>
              <w:t>редложить детям составить сравнительное описание ели и одного из лиственных деревьев. Организовать наблюдение, для того что</w:t>
            </w:r>
            <w:r w:rsidRPr="00AC279A">
              <w:rPr>
                <w:rFonts w:ascii="Times New Roman" w:hAnsi="Times New Roman" w:cs="Times New Roman"/>
              </w:rPr>
              <w:softHyphen/>
              <w:t>бы выяснить, зачем на ель прилетают птицы.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279A">
              <w:rPr>
                <w:rFonts w:ascii="Times New Roman" w:hAnsi="Times New Roman" w:cs="Times New Roman"/>
                <w:b/>
              </w:rPr>
              <w:t>Дидактическая игра «Было, будет».</w:t>
            </w:r>
            <w:r w:rsidR="000F4AF1">
              <w:rPr>
                <w:rFonts w:ascii="Times New Roman" w:hAnsi="Times New Roman" w:cs="Times New Roman"/>
                <w:b/>
              </w:rPr>
              <w:t xml:space="preserve">  (П)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</w:rPr>
            </w:pPr>
            <w:r w:rsidRPr="00AC279A">
              <w:rPr>
                <w:rFonts w:ascii="Times New Roman" w:hAnsi="Times New Roman" w:cs="Times New Roman"/>
                <w:b/>
              </w:rPr>
              <w:t>Цель:</w:t>
            </w:r>
            <w:r w:rsidRPr="00AC279A">
              <w:rPr>
                <w:rFonts w:ascii="Times New Roman" w:hAnsi="Times New Roman" w:cs="Times New Roman"/>
              </w:rPr>
              <w:t xml:space="preserve"> </w:t>
            </w:r>
            <w:r w:rsidRPr="00AC2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AC279A">
              <w:rPr>
                <w:rFonts w:ascii="Times New Roman" w:hAnsi="Times New Roman" w:cs="Times New Roman"/>
              </w:rPr>
              <w:t>точнить представления детей о прошлом и настоящем вре</w:t>
            </w:r>
            <w:r w:rsidRPr="00AC279A">
              <w:rPr>
                <w:rFonts w:ascii="Times New Roman" w:hAnsi="Times New Roman" w:cs="Times New Roman"/>
              </w:rPr>
              <w:softHyphen/>
              <w:t>мени, учить конструировать предложения, повествующие о событиях про</w:t>
            </w:r>
            <w:r w:rsidRPr="00AC279A">
              <w:rPr>
                <w:rFonts w:ascii="Times New Roman" w:hAnsi="Times New Roman" w:cs="Times New Roman"/>
              </w:rPr>
              <w:softHyphen/>
              <w:t>шлого, настоящего и будущего времени.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279A">
              <w:rPr>
                <w:rFonts w:ascii="Times New Roman" w:hAnsi="Times New Roman" w:cs="Times New Roman"/>
                <w:b/>
              </w:rPr>
              <w:t>Подвижная игра «Море волнуется».</w:t>
            </w:r>
            <w:r w:rsidR="000F4AF1">
              <w:rPr>
                <w:rFonts w:ascii="Times New Roman" w:hAnsi="Times New Roman" w:cs="Times New Roman"/>
                <w:b/>
              </w:rPr>
              <w:t xml:space="preserve">   (Ф)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</w:rPr>
            </w:pPr>
            <w:r w:rsidRPr="00AC279A">
              <w:rPr>
                <w:rFonts w:ascii="Times New Roman" w:hAnsi="Times New Roman" w:cs="Times New Roman"/>
                <w:b/>
              </w:rPr>
              <w:t>Цель:</w:t>
            </w:r>
            <w:r w:rsidRPr="00AC279A">
              <w:rPr>
                <w:rFonts w:ascii="Times New Roman" w:hAnsi="Times New Roman" w:cs="Times New Roman"/>
              </w:rPr>
              <w:t xml:space="preserve"> </w:t>
            </w:r>
            <w:r w:rsidRPr="00AC2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AC279A">
              <w:rPr>
                <w:rFonts w:ascii="Times New Roman" w:hAnsi="Times New Roman" w:cs="Times New Roman"/>
              </w:rPr>
              <w:t>азвивать у детей фантазию, умение выражать в движении задуманный образ, обогащать двигательный опыт детей.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279A">
              <w:rPr>
                <w:rFonts w:ascii="Times New Roman" w:hAnsi="Times New Roman" w:cs="Times New Roman"/>
                <w:b/>
              </w:rPr>
              <w:t>Подвижная игра «Колпачок и палочка».</w:t>
            </w:r>
            <w:r w:rsidR="000F4AF1">
              <w:rPr>
                <w:rFonts w:ascii="Times New Roman" w:hAnsi="Times New Roman" w:cs="Times New Roman"/>
                <w:b/>
              </w:rPr>
              <w:t xml:space="preserve">   (Ф)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</w:rPr>
            </w:pPr>
            <w:r w:rsidRPr="00AC279A">
              <w:rPr>
                <w:rFonts w:ascii="Times New Roman" w:hAnsi="Times New Roman" w:cs="Times New Roman"/>
                <w:b/>
              </w:rPr>
              <w:t>Цель:</w:t>
            </w:r>
            <w:r w:rsidRPr="00AC279A">
              <w:rPr>
                <w:rFonts w:ascii="Times New Roman" w:hAnsi="Times New Roman" w:cs="Times New Roman"/>
              </w:rPr>
              <w:t xml:space="preserve"> </w:t>
            </w:r>
            <w:r w:rsidRPr="00AC2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AC279A">
              <w:rPr>
                <w:rFonts w:ascii="Times New Roman" w:hAnsi="Times New Roman" w:cs="Times New Roman"/>
              </w:rPr>
              <w:t>ознакоми</w:t>
            </w:r>
            <w:r>
              <w:rPr>
                <w:rFonts w:ascii="Times New Roman" w:hAnsi="Times New Roman" w:cs="Times New Roman"/>
              </w:rPr>
              <w:t xml:space="preserve">ть детей с правилами игры. Упражнять </w:t>
            </w:r>
            <w:r w:rsidRPr="00AC279A">
              <w:rPr>
                <w:rFonts w:ascii="Times New Roman" w:hAnsi="Times New Roman" w:cs="Times New Roman"/>
              </w:rPr>
              <w:t xml:space="preserve"> детей </w:t>
            </w:r>
            <w:r>
              <w:rPr>
                <w:rFonts w:ascii="Times New Roman" w:hAnsi="Times New Roman" w:cs="Times New Roman"/>
              </w:rPr>
              <w:t>в коллек</w:t>
            </w:r>
            <w:r>
              <w:rPr>
                <w:rFonts w:ascii="Times New Roman" w:hAnsi="Times New Roman" w:cs="Times New Roman"/>
              </w:rPr>
              <w:softHyphen/>
              <w:t>тивном беге</w:t>
            </w:r>
            <w:r w:rsidRPr="00AC279A">
              <w:rPr>
                <w:rFonts w:ascii="Times New Roman" w:hAnsi="Times New Roman" w:cs="Times New Roman"/>
              </w:rPr>
              <w:t xml:space="preserve"> по кругу, взявшись за руки и меняя темп движения по зри</w:t>
            </w:r>
            <w:r w:rsidRPr="00AC279A">
              <w:rPr>
                <w:rFonts w:ascii="Times New Roman" w:hAnsi="Times New Roman" w:cs="Times New Roman"/>
              </w:rPr>
              <w:softHyphen/>
            </w:r>
            <w:r w:rsidRPr="00AC279A">
              <w:rPr>
                <w:rFonts w:ascii="Times New Roman" w:hAnsi="Times New Roman" w:cs="Times New Roman"/>
                <w:spacing w:val="-1"/>
              </w:rPr>
              <w:t>тельному ориентиру. Развивать наблюдательность, быстроту реакции, лов</w:t>
            </w:r>
            <w:r w:rsidRPr="00AC279A">
              <w:rPr>
                <w:rFonts w:ascii="Times New Roman" w:hAnsi="Times New Roman" w:cs="Times New Roman"/>
                <w:spacing w:val="-1"/>
              </w:rPr>
              <w:softHyphen/>
            </w:r>
            <w:r w:rsidRPr="00AC279A">
              <w:rPr>
                <w:rFonts w:ascii="Times New Roman" w:hAnsi="Times New Roman" w:cs="Times New Roman"/>
              </w:rPr>
              <w:t>кость. Способствовать совершенствованию функциональных возможно</w:t>
            </w:r>
            <w:r w:rsidRPr="00AC279A">
              <w:rPr>
                <w:rFonts w:ascii="Times New Roman" w:hAnsi="Times New Roman" w:cs="Times New Roman"/>
              </w:rPr>
              <w:softHyphen/>
              <w:t>стей организма.</w:t>
            </w:r>
          </w:p>
          <w:p w:rsidR="000F4AF1" w:rsidRDefault="000F4AF1" w:rsidP="0026210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2C7163" w:rsidRPr="00377DEC" w:rsidRDefault="002C7163" w:rsidP="0026210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279A">
              <w:rPr>
                <w:rFonts w:ascii="Times New Roman" w:hAnsi="Times New Roman" w:cs="Times New Roman"/>
                <w:b/>
              </w:rPr>
              <w:t>Наблюдение за синицей.</w:t>
            </w:r>
            <w:r w:rsidR="000F4AF1">
              <w:rPr>
                <w:rFonts w:ascii="Times New Roman" w:hAnsi="Times New Roman" w:cs="Times New Roman"/>
                <w:b/>
              </w:rPr>
              <w:t xml:space="preserve">   (П)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Цель</w:t>
            </w:r>
            <w:r w:rsidRPr="00AC279A">
              <w:rPr>
                <w:rFonts w:ascii="Times New Roman" w:hAnsi="Times New Roman" w:cs="Times New Roman"/>
                <w:b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C279A">
              <w:rPr>
                <w:rFonts w:ascii="Times New Roman" w:hAnsi="Times New Roman" w:cs="Times New Roman"/>
              </w:rPr>
              <w:t>продолжать вызывать интерес к пернатым;</w:t>
            </w:r>
            <w:r w:rsidRPr="00AC279A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C279A">
              <w:rPr>
                <w:rFonts w:ascii="Times New Roman" w:hAnsi="Times New Roman" w:cs="Times New Roman"/>
                <w:iCs/>
              </w:rPr>
              <w:t>знакоми</w:t>
            </w:r>
            <w:r w:rsidRPr="00AC279A">
              <w:rPr>
                <w:rFonts w:ascii="Times New Roman" w:hAnsi="Times New Roman" w:cs="Times New Roman"/>
              </w:rPr>
              <w:t>ть с синицей, ее повадками, средой обитания, особенностями внешнего вида.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AC279A">
              <w:rPr>
                <w:rFonts w:ascii="Times New Roman" w:hAnsi="Times New Roman" w:cs="Times New Roman"/>
                <w:b/>
              </w:rPr>
              <w:t xml:space="preserve">Обогащение словаря: </w:t>
            </w:r>
            <w:proofErr w:type="gramStart"/>
            <w:r w:rsidRPr="00AC279A">
              <w:rPr>
                <w:rFonts w:ascii="Times New Roman" w:hAnsi="Times New Roman" w:cs="Times New Roman"/>
              </w:rPr>
              <w:t>бойкая</w:t>
            </w:r>
            <w:proofErr w:type="gramEnd"/>
            <w:r w:rsidRPr="00AC279A">
              <w:rPr>
                <w:rFonts w:ascii="Times New Roman" w:hAnsi="Times New Roman" w:cs="Times New Roman"/>
              </w:rPr>
              <w:t>, задорная, ловкая, проворная, перелетные, зимующие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  <w:b/>
                <w:iCs/>
              </w:rPr>
            </w:pPr>
            <w:r w:rsidRPr="00AC279A">
              <w:rPr>
                <w:rFonts w:ascii="Times New Roman" w:hAnsi="Times New Roman" w:cs="Times New Roman"/>
                <w:b/>
                <w:iCs/>
              </w:rPr>
              <w:t>Загадка:</w:t>
            </w:r>
            <w:r w:rsidR="000F4AF1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279A">
              <w:rPr>
                <w:rFonts w:ascii="Times New Roman" w:hAnsi="Times New Roman" w:cs="Times New Roman"/>
                <w:b/>
              </w:rPr>
              <w:t>Угадай, какая птица,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279A">
              <w:rPr>
                <w:rFonts w:ascii="Times New Roman" w:hAnsi="Times New Roman" w:cs="Times New Roman"/>
                <w:b/>
              </w:rPr>
              <w:t>Бойкая, задорная, ловкая, проворная,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279A">
              <w:rPr>
                <w:rFonts w:ascii="Times New Roman" w:hAnsi="Times New Roman" w:cs="Times New Roman"/>
                <w:b/>
              </w:rPr>
              <w:t>Звонко тенькает: «Тень-тень!</w:t>
            </w:r>
          </w:p>
          <w:p w:rsidR="00AC279A" w:rsidRPr="00AC279A" w:rsidRDefault="00AC279A" w:rsidP="00AC279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C279A">
              <w:rPr>
                <w:rFonts w:ascii="Times New Roman" w:hAnsi="Times New Roman" w:cs="Times New Roman"/>
                <w:b/>
              </w:rPr>
              <w:t>Как хорош весенний день!»</w:t>
            </w:r>
            <w:r w:rsidRPr="00AC279A">
              <w:rPr>
                <w:rFonts w:ascii="Times New Roman" w:hAnsi="Times New Roman" w:cs="Times New Roman"/>
              </w:rPr>
              <w:t xml:space="preserve"> </w:t>
            </w:r>
            <w:r w:rsidRPr="00AC279A">
              <w:rPr>
                <w:rFonts w:ascii="Times New Roman" w:hAnsi="Times New Roman" w:cs="Times New Roman"/>
                <w:i/>
                <w:iCs/>
              </w:rPr>
              <w:t>(Синица.)</w:t>
            </w:r>
            <w:r w:rsidR="000F4AF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F4AF1" w:rsidRPr="000F4AF1">
              <w:rPr>
                <w:rFonts w:ascii="Times New Roman" w:hAnsi="Times New Roman" w:cs="Times New Roman"/>
                <w:b/>
                <w:iCs/>
              </w:rPr>
              <w:t>(Р)</w:t>
            </w:r>
          </w:p>
          <w:p w:rsidR="00AC279A" w:rsidRPr="0062799D" w:rsidRDefault="00AC279A" w:rsidP="00AC279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Д/и </w:t>
            </w:r>
            <w:r w:rsidR="000F4A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799D">
              <w:rPr>
                <w:rFonts w:ascii="Times New Roman" w:hAnsi="Times New Roman"/>
                <w:b/>
                <w:sz w:val="24"/>
                <w:szCs w:val="24"/>
              </w:rPr>
              <w:t>«Кто как поет?»</w:t>
            </w:r>
            <w:r w:rsidR="000F4AF1">
              <w:rPr>
                <w:rFonts w:ascii="Times New Roman" w:hAnsi="Times New Roman"/>
                <w:b/>
                <w:sz w:val="24"/>
                <w:szCs w:val="24"/>
              </w:rPr>
              <w:t xml:space="preserve">  (Р)</w:t>
            </w:r>
          </w:p>
          <w:p w:rsidR="002C7163" w:rsidRPr="000F4AF1" w:rsidRDefault="00AC279A" w:rsidP="000F4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AF1">
              <w:rPr>
                <w:rStyle w:val="FontStyle29"/>
                <w:b/>
                <w:i w:val="0"/>
                <w:sz w:val="24"/>
                <w:szCs w:val="24"/>
              </w:rPr>
              <w:t>Цель:</w:t>
            </w:r>
            <w:r w:rsidRPr="00A15267">
              <w:rPr>
                <w:rStyle w:val="FontStyle29"/>
                <w:sz w:val="24"/>
                <w:szCs w:val="24"/>
              </w:rPr>
              <w:t xml:space="preserve"> </w:t>
            </w:r>
            <w:r w:rsidRPr="00A152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закрепить  звукоподражание голосов пти</w:t>
            </w:r>
            <w:r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ц.</w:t>
            </w:r>
          </w:p>
        </w:tc>
        <w:tc>
          <w:tcPr>
            <w:tcW w:w="3174" w:type="dxa"/>
          </w:tcPr>
          <w:p w:rsidR="002C7163" w:rsidRPr="009A42C7" w:rsidRDefault="002C7163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детей, игры на спортивной площадке</w:t>
            </w:r>
          </w:p>
          <w:p w:rsidR="002C7163" w:rsidRDefault="002C7163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A42C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самостоятельно организовывать игры, договариваться с партнёрами.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C7163" w:rsidRDefault="002C7163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9A7" w:rsidRDefault="00AA39A7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9A7" w:rsidRDefault="00AA39A7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9A7" w:rsidRDefault="00AA39A7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7A3" w:rsidRPr="00AA39A7" w:rsidRDefault="002C7163" w:rsidP="00AA3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9A7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  <w:r w:rsidR="002D37A3" w:rsidRPr="00AA3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A39A7" w:rsidRPr="00AA39A7">
              <w:rPr>
                <w:rFonts w:ascii="Times New Roman" w:hAnsi="Times New Roman" w:cs="Times New Roman"/>
                <w:b/>
                <w:bCs/>
              </w:rPr>
              <w:t>«</w:t>
            </w:r>
            <w:r w:rsidR="002D37A3" w:rsidRPr="00AA39A7">
              <w:rPr>
                <w:rFonts w:ascii="Times New Roman" w:hAnsi="Times New Roman" w:cs="Times New Roman"/>
                <w:b/>
                <w:bCs/>
              </w:rPr>
              <w:t>Изменение агрегатного состояния воды</w:t>
            </w:r>
            <w:r w:rsidR="00AA39A7" w:rsidRPr="00AA39A7">
              <w:rPr>
                <w:rFonts w:ascii="Times New Roman" w:hAnsi="Times New Roman" w:cs="Times New Roman"/>
                <w:b/>
                <w:bCs/>
              </w:rPr>
              <w:t>»</w:t>
            </w:r>
            <w:r w:rsidR="002D37A3" w:rsidRPr="00AA39A7">
              <w:rPr>
                <w:rFonts w:ascii="Times New Roman" w:hAnsi="Times New Roman" w:cs="Times New Roman"/>
                <w:b/>
                <w:bCs/>
              </w:rPr>
              <w:t>.</w:t>
            </w:r>
            <w:r w:rsidR="00AA39A7">
              <w:rPr>
                <w:rFonts w:ascii="Times New Roman" w:hAnsi="Times New Roman" w:cs="Times New Roman"/>
                <w:b/>
                <w:bCs/>
              </w:rPr>
              <w:t xml:space="preserve">  (П)</w:t>
            </w:r>
          </w:p>
          <w:p w:rsidR="002C7163" w:rsidRPr="00AA39A7" w:rsidRDefault="00AA39A7" w:rsidP="00AA3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9A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2D37A3" w:rsidRPr="00AA3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A39A7">
              <w:rPr>
                <w:rFonts w:ascii="Times New Roman" w:hAnsi="Times New Roman" w:cs="Times New Roman"/>
              </w:rPr>
              <w:t>о</w:t>
            </w:r>
            <w:r w:rsidR="002D37A3" w:rsidRPr="00AA39A7">
              <w:rPr>
                <w:rFonts w:ascii="Times New Roman" w:hAnsi="Times New Roman" w:cs="Times New Roman"/>
              </w:rPr>
              <w:t>рганизовать проведение эксперимента: небольшую  ёмкость наполнить водой, вынести ее на улицу; в конце прогулки отметить, что вода превратилась в лед (жидкость стала твердым телом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="002D37A3" w:rsidRPr="00AA39A7">
              <w:rPr>
                <w:rFonts w:ascii="Times New Roman" w:hAnsi="Times New Roman" w:cs="Times New Roman"/>
              </w:rPr>
              <w:t xml:space="preserve">Выслушать предположения детей о </w:t>
            </w:r>
            <w:r>
              <w:rPr>
                <w:rFonts w:ascii="Times New Roman" w:hAnsi="Times New Roman" w:cs="Times New Roman"/>
              </w:rPr>
              <w:t>том, почему это произошло. Формировать у детей умение</w:t>
            </w:r>
            <w:r w:rsidR="002D37A3" w:rsidRPr="00AA39A7">
              <w:rPr>
                <w:rFonts w:ascii="Times New Roman" w:hAnsi="Times New Roman" w:cs="Times New Roman"/>
              </w:rPr>
              <w:t xml:space="preserve"> опытным путем устанавливать связи между явлениями природы, делать простейшие умозаключения, выводы, расширять представления о свойствах воды.</w:t>
            </w:r>
          </w:p>
          <w:p w:rsidR="002C7163" w:rsidRPr="003B0E03" w:rsidRDefault="002C7163" w:rsidP="00AA39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39A7">
              <w:rPr>
                <w:rFonts w:ascii="Times New Roman" w:hAnsi="Times New Roman" w:cs="Times New Roman"/>
                <w:b/>
              </w:rPr>
              <w:t>Материал:</w:t>
            </w:r>
            <w:r w:rsidRPr="00AA39A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A39A7">
              <w:rPr>
                <w:rFonts w:ascii="Times New Roman" w:hAnsi="Times New Roman" w:cs="Times New Roman"/>
                <w:color w:val="000000" w:themeColor="text1"/>
              </w:rPr>
              <w:t>ёмкость с водой</w:t>
            </w:r>
          </w:p>
        </w:tc>
      </w:tr>
      <w:tr w:rsidR="002C7163" w:rsidRPr="003B0E03" w:rsidTr="0026210C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2C7163" w:rsidRPr="005600B0" w:rsidRDefault="002C7163" w:rsidP="0026210C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98" w:type="dxa"/>
          </w:tcPr>
          <w:p w:rsidR="00AC279A" w:rsidRPr="00AC279A" w:rsidRDefault="002C7163" w:rsidP="002621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F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C2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="00AC279A" w:rsidRPr="00AC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«Сложи картинку».</w:t>
            </w:r>
          </w:p>
          <w:p w:rsidR="002C7163" w:rsidRPr="00AC279A" w:rsidRDefault="00AC279A" w:rsidP="00262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AC279A">
              <w:rPr>
                <w:rFonts w:ascii="Times New Roman" w:hAnsi="Times New Roman" w:cs="Times New Roman"/>
                <w:sz w:val="24"/>
                <w:szCs w:val="24"/>
              </w:rPr>
              <w:t>упражнять детей зрительно расчленять изображение предмета на части, составлять предмет из частей, определять не только форму пред</w:t>
            </w:r>
            <w:r w:rsidRPr="00AC27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метов, но и форму отрезанной части картинки, пользоваться образцом, соотносить с ним отдельные части картинки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163" w:rsidRPr="00AC27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2C7163" w:rsidRPr="00AC279A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="002C7163" w:rsidRPr="00AC27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C7163" w:rsidRPr="007705F7" w:rsidRDefault="002C7163" w:rsidP="0026210C">
            <w:pPr>
              <w:spacing w:after="0"/>
              <w:rPr>
                <w:rFonts w:ascii="Times New Roman" w:hAnsi="Times New Roman" w:cs="Times New Roman"/>
              </w:rPr>
            </w:pPr>
          </w:p>
          <w:p w:rsidR="002C7163" w:rsidRPr="00520D89" w:rsidRDefault="002C7163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D89">
              <w:rPr>
                <w:rFonts w:ascii="Times New Roman" w:hAnsi="Times New Roman"/>
                <w:b/>
                <w:sz w:val="24"/>
                <w:szCs w:val="24"/>
              </w:rPr>
              <w:t>ИОД конструирование (П) «Чудесный мешочек»</w:t>
            </w:r>
          </w:p>
          <w:p w:rsidR="002C7163" w:rsidRPr="00520D89" w:rsidRDefault="002C7163" w:rsidP="0026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89">
              <w:rPr>
                <w:rFonts w:ascii="Times New Roman" w:hAnsi="Times New Roman"/>
                <w:sz w:val="24"/>
                <w:szCs w:val="24"/>
              </w:rPr>
              <w:t>с Кириллом, Настей П.</w:t>
            </w:r>
          </w:p>
          <w:p w:rsidR="002C7163" w:rsidRPr="00AC279A" w:rsidRDefault="002C7163" w:rsidP="00AC2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8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520D89">
              <w:rPr>
                <w:rFonts w:ascii="Times New Roman" w:hAnsi="Times New Roman"/>
                <w:sz w:val="24"/>
                <w:szCs w:val="24"/>
              </w:rPr>
              <w:t xml:space="preserve">закрепить названия </w:t>
            </w:r>
            <w:r w:rsidR="00AC279A">
              <w:rPr>
                <w:rFonts w:ascii="Times New Roman" w:hAnsi="Times New Roman"/>
                <w:sz w:val="24"/>
                <w:szCs w:val="24"/>
              </w:rPr>
              <w:t>объёмных деталей строителя</w:t>
            </w:r>
          </w:p>
        </w:tc>
        <w:tc>
          <w:tcPr>
            <w:tcW w:w="6126" w:type="dxa"/>
          </w:tcPr>
          <w:p w:rsidR="002C7163" w:rsidRPr="00520D89" w:rsidRDefault="002C7163" w:rsidP="0052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>«Ладушки – ладошки»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7163" w:rsidRPr="000F4AF1" w:rsidRDefault="002C7163" w:rsidP="0052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2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</w:t>
            </w:r>
            <w:r w:rsidRPr="00520D89">
              <w:rPr>
                <w:rFonts w:ascii="Times New Roman" w:hAnsi="Times New Roman" w:cs="Times New Roman"/>
                <w:sz w:val="24"/>
                <w:szCs w:val="24"/>
              </w:rPr>
              <w:t xml:space="preserve"> детей самостоятельно следить за чистотой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2C7163" w:rsidRPr="00EB4B8A" w:rsidRDefault="002C7163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0F4AF1" w:rsidRPr="0062799D" w:rsidRDefault="000F4AF1" w:rsidP="000F4AF1">
            <w:pPr>
              <w:pStyle w:val="a3"/>
              <w:tabs>
                <w:tab w:val="left" w:pos="3206"/>
                <w:tab w:val="left" w:pos="33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тополем.  (П)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627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зимнем тополе, о том, как можно помочь ему пережить холодную зиму.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Беседа: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Что делают зимой деревья?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Хорошо им или плохо зимой?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Как мы можем помочь пережить холодную зиму?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 каком состоянии находятся деревья зимой?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i/>
                <w:sz w:val="24"/>
                <w:szCs w:val="24"/>
              </w:rPr>
              <w:t>Оказывается, холодный сезон является для растения засушливым периодом: корни получают очень мало воды. Листья же продолжают ее испарять. Осенний листопад помогает выжить растению. Сбрасывая листву, деревья впадают в глубокий зимний сон. Листопад — старение и опадение листьев накануне зимы.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9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(С-К)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дорожек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льда и снега (подметание дорожек, сбор мелкого мусора)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4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работы 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лопатой;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настойчивость, самостоятельность. 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r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(Ф)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2799D">
              <w:rPr>
                <w:rFonts w:ascii="Times New Roman" w:hAnsi="Times New Roman" w:cs="Times New Roman"/>
                <w:b/>
                <w:sz w:val="24"/>
                <w:szCs w:val="24"/>
              </w:rPr>
              <w:t>Ловишки</w:t>
            </w:r>
            <w:proofErr w:type="spellEnd"/>
            <w:r w:rsidRPr="00627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мячом».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627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передавать мяч, точно согласуя движения с ритмом произносимых слов.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«Кати в цель».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627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  <w:r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</w:p>
          <w:p w:rsidR="000F4AF1" w:rsidRPr="0062799D" w:rsidRDefault="000F4AF1" w:rsidP="000F4A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движений.</w:t>
            </w:r>
          </w:p>
          <w:p w:rsidR="002C7163" w:rsidRPr="000F4AF1" w:rsidRDefault="000F4AF1" w:rsidP="000F4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A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627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прыжки на двух ногах 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продвижени</w:t>
            </w:r>
            <w:r w:rsidRPr="0062799D">
              <w:rPr>
                <w:rFonts w:ascii="Times New Roman" w:hAnsi="Times New Roman" w:cs="Times New Roman"/>
                <w:sz w:val="24"/>
                <w:szCs w:val="24"/>
              </w:rPr>
              <w:softHyphen/>
              <w:t>ем вперед на расстояние 2—3 м.</w:t>
            </w:r>
          </w:p>
        </w:tc>
        <w:tc>
          <w:tcPr>
            <w:tcW w:w="3174" w:type="dxa"/>
          </w:tcPr>
          <w:p w:rsidR="002C7163" w:rsidRDefault="002C7163" w:rsidP="00C80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со штангой и гантелями</w:t>
            </w:r>
          </w:p>
          <w:p w:rsidR="002C7163" w:rsidRPr="006A7329" w:rsidRDefault="002C7163" w:rsidP="00C8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желания у детей заниматься спортом. Развивать силу, выносливость </w:t>
            </w:r>
            <w:r w:rsidRPr="00474524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2C7163" w:rsidRPr="0094488B" w:rsidRDefault="002C7163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7163" w:rsidRDefault="002C7163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7163" w:rsidRDefault="002C7163" w:rsidP="00520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с крупным строителем:  «Строим сказочный терем»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C7163" w:rsidRPr="00520D89" w:rsidRDefault="002C7163" w:rsidP="00520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0D89">
              <w:rPr>
                <w:rFonts w:ascii="Times New Roman" w:eastAsia="Calibri" w:hAnsi="Times New Roman" w:cs="Times New Roman"/>
                <w:sz w:val="24"/>
                <w:szCs w:val="24"/>
              </w:rPr>
              <w:t>развива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познавательный интерес, содействовать умению</w:t>
            </w:r>
            <w:r w:rsidRPr="0052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обдумывать и планировать практические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(П)</w:t>
            </w:r>
          </w:p>
          <w:p w:rsidR="002C7163" w:rsidRDefault="002C7163" w:rsidP="00520D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7163" w:rsidRDefault="002C7163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7A3" w:rsidRDefault="002D37A3" w:rsidP="0026210C">
            <w:pPr>
              <w:spacing w:after="0" w:line="240" w:lineRule="auto"/>
              <w:rPr>
                <w:b/>
              </w:rPr>
            </w:pPr>
          </w:p>
          <w:p w:rsidR="00AC279A" w:rsidRDefault="00AC279A" w:rsidP="0026210C">
            <w:pPr>
              <w:spacing w:after="0" w:line="240" w:lineRule="auto"/>
              <w:rPr>
                <w:b/>
              </w:rPr>
            </w:pPr>
          </w:p>
          <w:p w:rsidR="002C7163" w:rsidRPr="00AC279A" w:rsidRDefault="002D37A3" w:rsidP="00262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Театрализованная деятельность</w:t>
            </w:r>
            <w:r w:rsidRPr="00AC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театр игрушек по сказке «</w:t>
            </w:r>
            <w:proofErr w:type="spellStart"/>
            <w:r w:rsidRPr="00AC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Снегурушка</w:t>
            </w:r>
            <w:proofErr w:type="spellEnd"/>
            <w:r w:rsidRPr="00AC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лиса»</w:t>
            </w:r>
            <w:r w:rsidR="00AC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279A" w:rsidRPr="0052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AC2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79A">
              <w:rPr>
                <w:rFonts w:ascii="Times New Roman" w:hAnsi="Times New Roman" w:cs="Times New Roman"/>
                <w:sz w:val="24"/>
                <w:szCs w:val="24"/>
              </w:rPr>
              <w:t>вовлечь детей в игровую ситуацию, учить ролевому воплощению, создать условия для эмоционального проживания роли, развивать эстетический вкус, включать в развитие сюжетов</w:t>
            </w:r>
            <w:r w:rsidRPr="00AC2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163" w:rsidRPr="00AC279A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</w:tc>
      </w:tr>
      <w:tr w:rsidR="002C7163" w:rsidRPr="003B0E03" w:rsidTr="0026210C">
        <w:trPr>
          <w:trHeight w:val="274"/>
        </w:trPr>
        <w:tc>
          <w:tcPr>
            <w:tcW w:w="16280" w:type="dxa"/>
            <w:gridSpan w:val="4"/>
            <w:tcBorders>
              <w:left w:val="single" w:sz="4" w:space="0" w:color="auto"/>
            </w:tcBorders>
          </w:tcPr>
          <w:p w:rsidR="002C7163" w:rsidRDefault="002C7163" w:rsidP="0026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 w:rsidRPr="005600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C7163" w:rsidRPr="008A377E" w:rsidRDefault="002C7163" w:rsidP="008A3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  <w:r w:rsidR="008A377E" w:rsidRPr="008A377E">
              <w:rPr>
                <w:rFonts w:ascii="Times New Roman" w:hAnsi="Times New Roman" w:cs="Times New Roman"/>
                <w:sz w:val="24"/>
                <w:szCs w:val="24"/>
              </w:rPr>
              <w:t xml:space="preserve">«Что подарит Дед Мороз? Как дарить новогодние подарки» - </w:t>
            </w:r>
            <w:r w:rsidR="008A37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377E" w:rsidRPr="008A377E">
              <w:rPr>
                <w:rFonts w:ascii="Times New Roman" w:hAnsi="Times New Roman" w:cs="Times New Roman"/>
                <w:sz w:val="24"/>
                <w:szCs w:val="24"/>
              </w:rPr>
              <w:t>накомство родителей с интересными вариантами оформления и вручения новогодних подарков</w:t>
            </w:r>
          </w:p>
        </w:tc>
      </w:tr>
      <w:tr w:rsidR="002C7163" w:rsidRPr="003B0E03" w:rsidTr="0026210C">
        <w:trPr>
          <w:trHeight w:val="539"/>
        </w:trPr>
        <w:tc>
          <w:tcPr>
            <w:tcW w:w="16280" w:type="dxa"/>
            <w:gridSpan w:val="4"/>
            <w:tcBorders>
              <w:left w:val="single" w:sz="4" w:space="0" w:color="auto"/>
            </w:tcBorders>
          </w:tcPr>
          <w:p w:rsidR="002C7163" w:rsidRPr="00CD0421" w:rsidRDefault="002C7163" w:rsidP="0026210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FC53D7">
              <w:rPr>
                <w:rFonts w:ascii="Times New Roman" w:hAnsi="Times New Roman"/>
              </w:rPr>
              <w:t>8.0</w:t>
            </w:r>
            <w:r w:rsidRPr="00267210">
              <w:rPr>
                <w:rFonts w:ascii="Times New Roman" w:hAnsi="Times New Roman"/>
              </w:rPr>
              <w:t>0</w:t>
            </w:r>
          </w:p>
          <w:p w:rsidR="002C7163" w:rsidRPr="0026108D" w:rsidRDefault="002C7163" w:rsidP="0026210C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87702C" w:rsidRPr="00A44BEE" w:rsidRDefault="0087702C" w:rsidP="00AA39A7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 w:rsidRPr="00A44BEE">
        <w:rPr>
          <w:rFonts w:ascii="Times New Roman" w:hAnsi="Times New Roman"/>
          <w:b/>
          <w:color w:val="C00000"/>
          <w:sz w:val="24"/>
          <w:szCs w:val="24"/>
        </w:rPr>
        <w:t>сред</w:t>
      </w:r>
      <w:r w:rsidR="009E0E2C">
        <w:rPr>
          <w:rFonts w:ascii="Times New Roman" w:hAnsi="Times New Roman"/>
          <w:b/>
          <w:color w:val="C00000"/>
          <w:sz w:val="24"/>
          <w:szCs w:val="24"/>
        </w:rPr>
        <w:t>н</w:t>
      </w:r>
      <w:r w:rsidR="002D7793">
        <w:rPr>
          <w:rFonts w:ascii="Times New Roman" w:hAnsi="Times New Roman"/>
          <w:b/>
          <w:color w:val="C00000"/>
          <w:sz w:val="24"/>
          <w:szCs w:val="24"/>
        </w:rPr>
        <w:t>ей-старшей</w:t>
      </w:r>
      <w:proofErr w:type="spellEnd"/>
      <w:proofErr w:type="gramEnd"/>
      <w:r w:rsidR="002A7A63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28</w:t>
      </w:r>
      <w:r w:rsidR="002D7793">
        <w:rPr>
          <w:rFonts w:ascii="Times New Roman" w:hAnsi="Times New Roman"/>
          <w:b/>
          <w:color w:val="C00000"/>
          <w:sz w:val="24"/>
          <w:szCs w:val="24"/>
        </w:rPr>
        <w:t xml:space="preserve"> декабря</w:t>
      </w:r>
      <w:r>
        <w:rPr>
          <w:rFonts w:ascii="Times New Roman" w:hAnsi="Times New Roman"/>
          <w:b/>
          <w:color w:val="C00000"/>
          <w:sz w:val="24"/>
          <w:szCs w:val="24"/>
        </w:rPr>
        <w:t>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87702C" w:rsidRPr="00AA397F" w:rsidRDefault="0087702C" w:rsidP="0087702C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2D7793"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2D779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Новый </w:t>
      </w:r>
      <w:proofErr w:type="spellStart"/>
      <w:r w:rsidR="002D779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год</w:t>
      </w:r>
      <w:proofErr w:type="gramStart"/>
      <w:r w:rsidR="002A7A6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.Р</w:t>
      </w:r>
      <w:proofErr w:type="gramEnd"/>
      <w:r w:rsidR="002A7A6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ождество</w:t>
      </w:r>
      <w:proofErr w:type="spellEnd"/>
      <w:r w:rsidR="002D7793"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tbl>
      <w:tblPr>
        <w:tblW w:w="1628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802"/>
        <w:gridCol w:w="6146"/>
        <w:gridCol w:w="3151"/>
      </w:tblGrid>
      <w:tr w:rsidR="0087702C" w:rsidRPr="003B0E03" w:rsidTr="0026210C">
        <w:trPr>
          <w:trHeight w:val="527"/>
        </w:trPr>
        <w:tc>
          <w:tcPr>
            <w:tcW w:w="13129" w:type="dxa"/>
            <w:gridSpan w:val="3"/>
            <w:tcBorders>
              <w:left w:val="single" w:sz="4" w:space="0" w:color="auto"/>
            </w:tcBorders>
          </w:tcPr>
          <w:p w:rsidR="0087702C" w:rsidRPr="0004072C" w:rsidRDefault="0087702C" w:rsidP="0026210C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702C" w:rsidRPr="0004072C" w:rsidRDefault="0087702C" w:rsidP="0026210C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3151" w:type="dxa"/>
            <w:vMerge w:val="restart"/>
          </w:tcPr>
          <w:p w:rsidR="0087702C" w:rsidRPr="0004072C" w:rsidRDefault="0087702C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87702C" w:rsidRPr="003B0E03" w:rsidRDefault="0087702C" w:rsidP="00262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2C7163" w:rsidRPr="003B0E03" w:rsidTr="002C7163">
        <w:trPr>
          <w:trHeight w:val="315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2C7163" w:rsidRPr="003B0E03" w:rsidRDefault="002C7163" w:rsidP="0026210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02" w:type="dxa"/>
          </w:tcPr>
          <w:p w:rsidR="002C7163" w:rsidRPr="0004072C" w:rsidRDefault="002C7163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146" w:type="dxa"/>
          </w:tcPr>
          <w:p w:rsidR="002C7163" w:rsidRPr="0004072C" w:rsidRDefault="002C7163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3151" w:type="dxa"/>
            <w:vMerge/>
          </w:tcPr>
          <w:p w:rsidR="002C7163" w:rsidRPr="003B0E03" w:rsidRDefault="002C7163" w:rsidP="002621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C7163" w:rsidRPr="003B0E03" w:rsidTr="00CE08B8">
        <w:trPr>
          <w:trHeight w:val="195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2C7163" w:rsidRPr="003B0E03" w:rsidRDefault="002C7163" w:rsidP="0026210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099" w:type="dxa"/>
            <w:gridSpan w:val="3"/>
          </w:tcPr>
          <w:p w:rsidR="002C7163" w:rsidRPr="003B0E03" w:rsidRDefault="002C7163" w:rsidP="00CE08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Индивидуализация образования, поддержка и развитие детской инициативы</w:t>
            </w: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C00000"/>
                <w:sz w:val="24"/>
                <w:szCs w:val="24"/>
              </w:rPr>
              <w:t>и самостоятельности</w:t>
            </w:r>
          </w:p>
        </w:tc>
      </w:tr>
      <w:tr w:rsidR="0087702C" w:rsidRPr="003B0E03" w:rsidTr="0026210C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87702C" w:rsidRPr="0004072C" w:rsidRDefault="0087702C" w:rsidP="0026210C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02" w:type="dxa"/>
          </w:tcPr>
          <w:p w:rsidR="002D7793" w:rsidRPr="001A3B4C" w:rsidRDefault="002D7793" w:rsidP="0026210C">
            <w:pPr>
              <w:spacing w:after="0" w:line="240" w:lineRule="auto"/>
              <w:rPr>
                <w:rStyle w:val="FontStyle253"/>
                <w:b w:val="0"/>
                <w:sz w:val="24"/>
                <w:szCs w:val="24"/>
              </w:rPr>
            </w:pPr>
            <w:r w:rsidRPr="001A3B4C">
              <w:rPr>
                <w:rStyle w:val="FontStyle253"/>
                <w:sz w:val="24"/>
                <w:szCs w:val="24"/>
              </w:rPr>
              <w:t>Беседа «Скоро Новый год»</w:t>
            </w:r>
            <w:r w:rsidR="001A3B4C"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(С-К)</w:t>
            </w:r>
          </w:p>
          <w:p w:rsidR="0050060E" w:rsidRPr="001A3B4C" w:rsidRDefault="002D7793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4C">
              <w:rPr>
                <w:rStyle w:val="FontStyle253"/>
                <w:sz w:val="24"/>
                <w:szCs w:val="24"/>
              </w:rPr>
              <w:t>Цель:</w:t>
            </w:r>
            <w:r w:rsidRPr="001A3B4C">
              <w:rPr>
                <w:rStyle w:val="FontStyle253"/>
                <w:b w:val="0"/>
                <w:sz w:val="24"/>
                <w:szCs w:val="24"/>
              </w:rPr>
              <w:t xml:space="preserve"> развивать умение детей рассказывать о предстоящем празднике, подготовке к нему, по</w:t>
            </w:r>
            <w:r w:rsidR="00960F2A" w:rsidRPr="001A3B4C">
              <w:rPr>
                <w:rStyle w:val="FontStyle253"/>
                <w:b w:val="0"/>
                <w:sz w:val="24"/>
                <w:szCs w:val="24"/>
              </w:rPr>
              <w:t xml:space="preserve">буждать детей </w:t>
            </w:r>
            <w:proofErr w:type="gramStart"/>
            <w:r w:rsidR="00960F2A" w:rsidRPr="001A3B4C">
              <w:rPr>
                <w:rStyle w:val="FontStyle253"/>
                <w:b w:val="0"/>
                <w:sz w:val="24"/>
                <w:szCs w:val="24"/>
              </w:rPr>
              <w:t xml:space="preserve">помогать в семье </w:t>
            </w:r>
            <w:r w:rsidRPr="001A3B4C">
              <w:rPr>
                <w:rStyle w:val="FontStyle253"/>
                <w:b w:val="0"/>
                <w:sz w:val="24"/>
                <w:szCs w:val="24"/>
              </w:rPr>
              <w:t>создавать</w:t>
            </w:r>
            <w:proofErr w:type="gramEnd"/>
            <w:r w:rsidRPr="001A3B4C">
              <w:rPr>
                <w:rStyle w:val="FontStyle253"/>
                <w:b w:val="0"/>
                <w:sz w:val="24"/>
                <w:szCs w:val="24"/>
              </w:rPr>
              <w:t xml:space="preserve"> праздничное настроение.</w:t>
            </w: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702C" w:rsidRPr="001A3B4C" w:rsidRDefault="0087702C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ИОД Д/и «</w:t>
            </w:r>
            <w:r w:rsidR="003830D6"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малыш</w:t>
            </w: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60F2A"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</w:t>
            </w:r>
            <w:r w:rsidR="003830D6" w:rsidRPr="001A3B4C">
              <w:rPr>
                <w:rFonts w:ascii="Times New Roman" w:hAnsi="Times New Roman" w:cs="Times New Roman"/>
                <w:sz w:val="24"/>
                <w:szCs w:val="24"/>
              </w:rPr>
              <w:t>с Катей, Кириллом</w:t>
            </w:r>
          </w:p>
          <w:p w:rsidR="003A2757" w:rsidRPr="001A3B4C" w:rsidRDefault="0087702C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</w:t>
            </w:r>
            <w:r w:rsidR="003830D6" w:rsidRPr="001A3B4C">
              <w:rPr>
                <w:rFonts w:ascii="Times New Roman" w:hAnsi="Times New Roman" w:cs="Times New Roman"/>
                <w:sz w:val="24"/>
                <w:szCs w:val="24"/>
              </w:rPr>
              <w:t>о правилах личной гигиены, воспитывать бережное отношение к своему здоровью</w:t>
            </w:r>
          </w:p>
          <w:p w:rsidR="0087702C" w:rsidRPr="001A3B4C" w:rsidRDefault="0087702C" w:rsidP="00262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ИОД (</w:t>
            </w:r>
            <w:proofErr w:type="spellStart"/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365D0"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Start"/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1A3B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365D0"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Д/и «Цвет моего настроения</w:t>
            </w: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0365D0" w:rsidRPr="001A3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A63">
              <w:rPr>
                <w:rFonts w:ascii="Times New Roman" w:hAnsi="Times New Roman" w:cs="Times New Roman"/>
                <w:sz w:val="24"/>
                <w:szCs w:val="24"/>
              </w:rPr>
              <w:t>Тимофеем, Арсением</w:t>
            </w:r>
          </w:p>
          <w:p w:rsidR="0050060E" w:rsidRPr="001A3B4C" w:rsidRDefault="0087702C" w:rsidP="00262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5D0" w:rsidRPr="001A3B4C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контакты при общении со сверстниками.</w:t>
            </w:r>
          </w:p>
          <w:p w:rsidR="001A3B4C" w:rsidRPr="001A3B4C" w:rsidRDefault="001A3B4C" w:rsidP="001A3B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Аппликация  </w:t>
            </w:r>
            <w:r w:rsidRPr="001A3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«Новогодняя поздравительная открытка»</w:t>
            </w:r>
          </w:p>
          <w:p w:rsidR="001A3B4C" w:rsidRPr="001A3B4C" w:rsidRDefault="001A3B4C" w:rsidP="001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A3B4C">
              <w:rPr>
                <w:sz w:val="24"/>
                <w:szCs w:val="24"/>
              </w:rPr>
              <w:t xml:space="preserve"> </w:t>
            </w:r>
            <w:r w:rsidRPr="001A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детей делать поздравительные открытки, подбирая и создавая соответствующие празднику изображение. Развивать умение вырезать одинаковые части из бумаги, сложенной гармошкой, а симметричные из бумаги, сложенной вдвое. Закреплять приёмы вырезывания и наклеивания. Развивать эстетическое восприятие, образные представления, воображение.</w:t>
            </w:r>
            <w:r w:rsidRPr="001A3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умение детей использовать образец воспитателя при ответах на вопросы</w:t>
            </w: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3B4C" w:rsidRPr="001A3B4C" w:rsidRDefault="001A3B4C" w:rsidP="001A3B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Сл. раб</w:t>
            </w:r>
            <w:proofErr w:type="gramStart"/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открытка, поздравление</w:t>
            </w:r>
          </w:p>
          <w:p w:rsidR="001A3B4C" w:rsidRPr="001A3B4C" w:rsidRDefault="001A3B4C" w:rsidP="001A3B4C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аб.:</w:t>
            </w:r>
            <w:r w:rsidRPr="001A3B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способ симметричного вырезывания </w:t>
            </w:r>
          </w:p>
          <w:p w:rsidR="001A3B4C" w:rsidRPr="001A3B4C" w:rsidRDefault="001A3B4C" w:rsidP="001A3B4C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A7A63">
              <w:rPr>
                <w:rFonts w:ascii="Times New Roman" w:hAnsi="Times New Roman" w:cs="Times New Roman"/>
                <w:sz w:val="24"/>
                <w:szCs w:val="24"/>
              </w:rPr>
              <w:t>Ксюшей, Димой</w:t>
            </w:r>
            <w:proofErr w:type="gramStart"/>
            <w:r w:rsidR="002A7A6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601B28" w:rsidRPr="001A3B4C" w:rsidRDefault="0050060E" w:rsidP="00960F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="00960F2A"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«Танцуем со снежинками</w:t>
            </w:r>
            <w:r w:rsidR="00601B28"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60F2A"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(Х-Э)</w:t>
            </w:r>
          </w:p>
          <w:p w:rsidR="0087702C" w:rsidRPr="001A3B4C" w:rsidRDefault="000365D0" w:rsidP="00262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B28" w:rsidRPr="001A3B4C">
              <w:rPr>
                <w:rFonts w:ascii="Times New Roman" w:hAnsi="Times New Roman" w:cs="Times New Roman"/>
                <w:sz w:val="24"/>
                <w:szCs w:val="24"/>
              </w:rPr>
              <w:t>Побуждать детей передавать в танце характер музыки</w:t>
            </w:r>
          </w:p>
        </w:tc>
        <w:tc>
          <w:tcPr>
            <w:tcW w:w="6146" w:type="dxa"/>
          </w:tcPr>
          <w:p w:rsidR="0087702C" w:rsidRPr="00B05024" w:rsidRDefault="0087702C" w:rsidP="0026210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05024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9E0E2C" w:rsidRPr="00B05024" w:rsidRDefault="009E0E2C" w:rsidP="009E0E2C">
            <w:pPr>
              <w:pStyle w:val="Style54"/>
              <w:widowControl/>
              <w:spacing w:line="240" w:lineRule="exact"/>
              <w:ind w:left="-227" w:firstLine="14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5024">
              <w:rPr>
                <w:rStyle w:val="FontStyle119"/>
                <w:sz w:val="22"/>
                <w:szCs w:val="22"/>
              </w:rPr>
              <w:t xml:space="preserve"> </w:t>
            </w:r>
            <w:r w:rsidRPr="00B05024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</w:t>
            </w:r>
            <w:r w:rsidRPr="00B05024">
              <w:rPr>
                <w:rFonts w:ascii="Times New Roman" w:hAnsi="Times New Roman"/>
                <w:b/>
                <w:sz w:val="22"/>
                <w:szCs w:val="22"/>
              </w:rPr>
              <w:t xml:space="preserve"> «Что такое заморозок»</w:t>
            </w:r>
            <w:r w:rsidR="007850CD" w:rsidRPr="00B05024">
              <w:rPr>
                <w:rFonts w:ascii="Times New Roman" w:hAnsi="Times New Roman"/>
                <w:b/>
                <w:sz w:val="22"/>
                <w:szCs w:val="22"/>
              </w:rPr>
              <w:t xml:space="preserve">  (П)</w:t>
            </w:r>
          </w:p>
          <w:p w:rsidR="009E0E2C" w:rsidRPr="00B05024" w:rsidRDefault="009E0E2C" w:rsidP="009E0E2C">
            <w:pPr>
              <w:pStyle w:val="Style12"/>
              <w:widowControl/>
              <w:spacing w:line="240" w:lineRule="atLeast"/>
              <w:jc w:val="left"/>
              <w:rPr>
                <w:sz w:val="22"/>
                <w:szCs w:val="22"/>
              </w:rPr>
            </w:pPr>
            <w:r w:rsidRPr="00B05024">
              <w:rPr>
                <w:b/>
                <w:sz w:val="22"/>
                <w:szCs w:val="22"/>
              </w:rPr>
              <w:t>Цель:</w:t>
            </w:r>
            <w:r w:rsidRPr="00B05024">
              <w:rPr>
                <w:sz w:val="22"/>
                <w:szCs w:val="22"/>
              </w:rPr>
              <w:t xml:space="preserve"> формирование умения детей наблюдать явления                 природы, анализировать и делать выводы о некоторых закономерностях и взаимосвязях.                                </w:t>
            </w:r>
          </w:p>
          <w:p w:rsidR="009E0E2C" w:rsidRPr="00B05024" w:rsidRDefault="009E0E2C" w:rsidP="009E0E2C">
            <w:pPr>
              <w:pStyle w:val="Style12"/>
              <w:widowControl/>
              <w:spacing w:line="240" w:lineRule="atLeast"/>
              <w:jc w:val="left"/>
              <w:rPr>
                <w:sz w:val="22"/>
                <w:szCs w:val="22"/>
              </w:rPr>
            </w:pPr>
            <w:r w:rsidRPr="00B05024">
              <w:rPr>
                <w:sz w:val="22"/>
                <w:szCs w:val="22"/>
              </w:rPr>
              <w:t xml:space="preserve"> </w:t>
            </w:r>
            <w:r w:rsidRPr="00B05024">
              <w:rPr>
                <w:b/>
                <w:sz w:val="22"/>
                <w:szCs w:val="22"/>
              </w:rPr>
              <w:t>Обогащение словаря</w:t>
            </w:r>
            <w:r w:rsidRPr="00B05024">
              <w:rPr>
                <w:sz w:val="22"/>
                <w:szCs w:val="22"/>
              </w:rPr>
              <w:t>:  заморозок, термометр, утренник.</w:t>
            </w:r>
          </w:p>
          <w:p w:rsidR="0087702C" w:rsidRPr="00B05024" w:rsidRDefault="0087702C" w:rsidP="00262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И/упр. «На одной ножке по дорожке»</w:t>
            </w:r>
          </w:p>
          <w:p w:rsidR="0087702C" w:rsidRPr="00B05024" w:rsidRDefault="0087702C" w:rsidP="0026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упражнять детей в прыжках на одной ноге   </w:t>
            </w:r>
            <w:r w:rsidRPr="00B050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B05024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B05024">
              <w:rPr>
                <w:rFonts w:ascii="Times New Roman" w:hAnsi="Times New Roman" w:cs="Times New Roman"/>
                <w:b/>
              </w:rPr>
              <w:t>)</w:t>
            </w:r>
          </w:p>
          <w:p w:rsidR="0087702C" w:rsidRPr="00B05024" w:rsidRDefault="0087702C" w:rsidP="0026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 xml:space="preserve">Труд. 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  <w:r w:rsidRPr="00B05024">
              <w:rPr>
                <w:rFonts w:ascii="Times New Roman" w:hAnsi="Times New Roman" w:cs="Times New Roman"/>
                <w:b/>
              </w:rPr>
              <w:t>«Наводим порядок на групповом участке»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</w:p>
          <w:p w:rsidR="0087702C" w:rsidRPr="00B05024" w:rsidRDefault="0087702C" w:rsidP="0026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прививать детям стремление к порядку, закреплять умение подбирать инвентарь, договариваться  </w:t>
            </w:r>
            <w:r w:rsidRPr="00B05024">
              <w:rPr>
                <w:rFonts w:ascii="Times New Roman" w:hAnsi="Times New Roman" w:cs="Times New Roman"/>
                <w:b/>
              </w:rPr>
              <w:t>(С-К)</w:t>
            </w:r>
          </w:p>
          <w:p w:rsidR="00DC035B" w:rsidRPr="00B05024" w:rsidRDefault="0050060E" w:rsidP="00DC035B">
            <w:pPr>
              <w:pStyle w:val="a3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 xml:space="preserve">Д/и </w:t>
            </w:r>
            <w:r w:rsidR="00DC035B" w:rsidRPr="00B05024">
              <w:rPr>
                <w:rFonts w:ascii="Times New Roman" w:hAnsi="Times New Roman" w:cs="Times New Roman"/>
                <w:b/>
              </w:rPr>
              <w:t>«Кто быстрее назовёт»</w:t>
            </w:r>
            <w:r w:rsidR="00DC035B" w:rsidRPr="00B05024">
              <w:rPr>
                <w:rFonts w:ascii="Times New Roman" w:hAnsi="Times New Roman" w:cs="Times New Roman"/>
              </w:rPr>
              <w:t xml:space="preserve">  </w:t>
            </w:r>
          </w:p>
          <w:p w:rsidR="00DC035B" w:rsidRPr="00B05024" w:rsidRDefault="00DC035B" w:rsidP="00DC035B">
            <w:pPr>
              <w:pStyle w:val="a3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 запоминать название осенних месяцев, приметы золотой осени.                                 </w:t>
            </w:r>
          </w:p>
          <w:p w:rsidR="00DC035B" w:rsidRPr="00B05024" w:rsidRDefault="0050060E" w:rsidP="00DC035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 xml:space="preserve">Д/и </w:t>
            </w:r>
            <w:r w:rsidR="00DC035B" w:rsidRPr="00B05024">
              <w:rPr>
                <w:rFonts w:ascii="Times New Roman" w:hAnsi="Times New Roman" w:cs="Times New Roman"/>
                <w:b/>
              </w:rPr>
              <w:t xml:space="preserve">«1,2,3, - к дереву беги». </w:t>
            </w:r>
          </w:p>
          <w:p w:rsidR="0087702C" w:rsidRPr="00B05024" w:rsidRDefault="00DC035B" w:rsidP="00DC03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закрепить название деревьев</w:t>
            </w:r>
            <w:r w:rsidRPr="00B050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5024" w:rsidRDefault="00B05024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7702C" w:rsidRPr="00B05024" w:rsidRDefault="0087702C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50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50060E" w:rsidRPr="00B05024" w:rsidRDefault="00520D89" w:rsidP="005006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 xml:space="preserve">Ситуативный разговор «Порядок в твоем шкафу». </w:t>
            </w:r>
          </w:p>
          <w:p w:rsidR="0050060E" w:rsidRPr="00B05024" w:rsidRDefault="0050060E" w:rsidP="00817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в</w:t>
            </w:r>
            <w:r w:rsidR="00520D89" w:rsidRPr="00B05024">
              <w:rPr>
                <w:rFonts w:ascii="Times New Roman" w:hAnsi="Times New Roman" w:cs="Times New Roman"/>
              </w:rPr>
              <w:t>оспитывать опрятность, осознанное отношение к своему здоровью, уважение к труду взрослых.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  <w:r w:rsidR="0087702C" w:rsidRPr="00B05024">
              <w:rPr>
                <w:rFonts w:ascii="Times New Roman" w:hAnsi="Times New Roman" w:cs="Times New Roman"/>
                <w:b/>
              </w:rPr>
              <w:t>(Ф)</w:t>
            </w:r>
          </w:p>
          <w:p w:rsidR="008178AC" w:rsidRPr="00B05024" w:rsidRDefault="008178AC" w:rsidP="00566CC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66CC3" w:rsidRPr="00B05024" w:rsidRDefault="008178AC" w:rsidP="00566CC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05024">
              <w:rPr>
                <w:rFonts w:ascii="Times New Roman" w:eastAsia="Calibri" w:hAnsi="Times New Roman" w:cs="Times New Roman"/>
                <w:b/>
              </w:rPr>
              <w:t>Наблюдение: С</w:t>
            </w:r>
            <w:r w:rsidR="00566CC3" w:rsidRPr="00B05024">
              <w:rPr>
                <w:rFonts w:ascii="Times New Roman" w:eastAsia="Calibri" w:hAnsi="Times New Roman" w:cs="Times New Roman"/>
                <w:b/>
              </w:rPr>
              <w:t>войства воздуха.   (П)</w:t>
            </w:r>
          </w:p>
          <w:p w:rsidR="00566CC3" w:rsidRPr="00B05024" w:rsidRDefault="00566CC3" w:rsidP="00566CC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Цели: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  <w:r w:rsidRPr="00B05024">
              <w:rPr>
                <w:rFonts w:ascii="Times New Roman" w:eastAsia="Calibri" w:hAnsi="Times New Roman" w:cs="Times New Roman"/>
              </w:rPr>
              <w:t>предложить детям рассказать, что они видят перед собой, сле</w:t>
            </w:r>
            <w:r w:rsidRPr="00B05024">
              <w:rPr>
                <w:rFonts w:ascii="Times New Roman" w:eastAsia="Calibri" w:hAnsi="Times New Roman" w:cs="Times New Roman"/>
              </w:rPr>
              <w:softHyphen/>
              <w:t>ва, справа, обратить внимание на ясность и четкость видимых объектов. То, что мы видим окружающие нас объекты, объясняется таким свойством воздуха как прозрачность.</w:t>
            </w:r>
          </w:p>
          <w:p w:rsidR="00566CC3" w:rsidRPr="00B05024" w:rsidRDefault="00566CC3" w:rsidP="00566CC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Обогащение словаря</w:t>
            </w:r>
            <w:r w:rsidRPr="00B05024">
              <w:rPr>
                <w:rFonts w:ascii="Times New Roman" w:hAnsi="Times New Roman" w:cs="Times New Roman"/>
              </w:rPr>
              <w:t xml:space="preserve">:  </w:t>
            </w:r>
            <w:proofErr w:type="gramStart"/>
            <w:r w:rsidRPr="00B05024">
              <w:rPr>
                <w:rFonts w:ascii="Times New Roman" w:hAnsi="Times New Roman" w:cs="Times New Roman"/>
              </w:rPr>
              <w:t>невидимый</w:t>
            </w:r>
            <w:proofErr w:type="gramEnd"/>
            <w:r w:rsidRPr="00B05024">
              <w:rPr>
                <w:rFonts w:ascii="Times New Roman" w:hAnsi="Times New Roman" w:cs="Times New Roman"/>
              </w:rPr>
              <w:t>, прозрачный, невесомый</w:t>
            </w:r>
          </w:p>
          <w:p w:rsidR="0087702C" w:rsidRPr="00B05024" w:rsidRDefault="0087702C" w:rsidP="00262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Трудовое поручение</w:t>
            </w:r>
            <w:r w:rsidRPr="00B05024">
              <w:rPr>
                <w:rFonts w:ascii="Times New Roman" w:hAnsi="Times New Roman" w:cs="Times New Roman"/>
              </w:rPr>
              <w:t xml:space="preserve">: </w:t>
            </w:r>
            <w:r w:rsidRPr="00B05024">
              <w:rPr>
                <w:rFonts w:ascii="Times New Roman" w:hAnsi="Times New Roman" w:cs="Times New Roman"/>
                <w:b/>
              </w:rPr>
              <w:t>«Подмести пол на веранде»</w:t>
            </w:r>
            <w:r w:rsidRPr="00B05024">
              <w:rPr>
                <w:rFonts w:ascii="Times New Roman" w:hAnsi="Times New Roman" w:cs="Times New Roman"/>
              </w:rPr>
              <w:t xml:space="preserve">  Кате, Лиде</w:t>
            </w:r>
          </w:p>
          <w:p w:rsidR="0087702C" w:rsidRPr="00B05024" w:rsidRDefault="0087702C" w:rsidP="00262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вызвать у детей желание трудиться.</w:t>
            </w:r>
            <w:r w:rsidRPr="00B05024">
              <w:rPr>
                <w:rFonts w:ascii="Times New Roman" w:hAnsi="Times New Roman" w:cs="Times New Roman"/>
                <w:b/>
              </w:rPr>
              <w:t xml:space="preserve">  (С-К)</w:t>
            </w:r>
          </w:p>
          <w:p w:rsidR="008178AC" w:rsidRPr="00B05024" w:rsidRDefault="008178AC" w:rsidP="00817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0502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05024">
              <w:rPr>
                <w:rFonts w:ascii="Times New Roman" w:hAnsi="Times New Roman" w:cs="Times New Roman"/>
                <w:b/>
              </w:rPr>
              <w:t xml:space="preserve">/и 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  <w:r w:rsidRPr="00B05024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05024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B05024">
              <w:rPr>
                <w:rFonts w:ascii="Times New Roman" w:hAnsi="Times New Roman" w:cs="Times New Roman"/>
                <w:b/>
              </w:rPr>
              <w:t>»</w:t>
            </w:r>
          </w:p>
          <w:p w:rsidR="0050060E" w:rsidRPr="008178AC" w:rsidRDefault="008178AC" w:rsidP="00262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развивать умение детей действовать по сигналу,  согласовывать свои действия с действиями товарищей </w:t>
            </w:r>
            <w:r w:rsidRPr="00B05024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3151" w:type="dxa"/>
          </w:tcPr>
          <w:p w:rsidR="00C80B1D" w:rsidRPr="00C80B1D" w:rsidRDefault="00C80B1D" w:rsidP="00C80B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C80B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0B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быстрее»</w:t>
            </w:r>
            <w:r w:rsidRPr="00C80B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80B1D" w:rsidRPr="00C80B1D" w:rsidRDefault="00C80B1D" w:rsidP="00C80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</w:t>
            </w:r>
            <w:proofErr w:type="spellStart"/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палочками-моталочками</w:t>
            </w:r>
            <w:proofErr w:type="spellEnd"/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80B1D" w:rsidRPr="00C80B1D" w:rsidRDefault="00C80B1D" w:rsidP="00C8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80B1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умения соревноваться друг с другом в быстроте  и ловкости.  </w:t>
            </w: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C80B1D" w:rsidRPr="00C80B1D" w:rsidRDefault="00C80B1D" w:rsidP="00C8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C80B1D">
              <w:rPr>
                <w:rFonts w:ascii="Times New Roman" w:hAnsi="Times New Roman" w:cs="Times New Roman"/>
                <w:sz w:val="24"/>
                <w:szCs w:val="24"/>
              </w:rPr>
              <w:t xml:space="preserve"> моталки - мышка, черепашка, лягушка</w:t>
            </w:r>
          </w:p>
          <w:p w:rsidR="008A4112" w:rsidRDefault="008A4112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B1D" w:rsidRDefault="00C80B1D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B1D" w:rsidRDefault="00C80B1D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4355" w:rsidRDefault="00354355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4355" w:rsidRDefault="00354355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4355" w:rsidRDefault="00354355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F92" w:rsidRDefault="00AB1F92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F92" w:rsidRDefault="00AB1F92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F92" w:rsidRDefault="00AB1F92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F92" w:rsidRDefault="00AB1F92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F92" w:rsidRDefault="00AB1F92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112" w:rsidRDefault="008A4112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Театрализованный этюд</w:t>
            </w:r>
          </w:p>
          <w:p w:rsidR="008A4112" w:rsidRDefault="008A4112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54355">
              <w:rPr>
                <w:rFonts w:ascii="Times New Roman" w:hAnsi="Times New Roman"/>
                <w:b/>
                <w:sz w:val="24"/>
                <w:szCs w:val="24"/>
              </w:rPr>
              <w:t>Снежинки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под музыку </w:t>
            </w:r>
            <w:r w:rsidR="00354355">
              <w:rPr>
                <w:rFonts w:ascii="Times New Roman" w:hAnsi="Times New Roman"/>
                <w:b/>
                <w:sz w:val="24"/>
                <w:szCs w:val="24"/>
              </w:rPr>
              <w:t>П.И. Чайковского «Зима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из цикла «Времена года»</w:t>
            </w:r>
          </w:p>
          <w:p w:rsidR="0087702C" w:rsidRPr="00960F2A" w:rsidRDefault="008A4112" w:rsidP="0026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702C"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87702C"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творчества детей, пластичности и выразительности движений, развитию музыкального слуха и ритма. </w:t>
            </w:r>
            <w:r w:rsidR="0087702C"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02C"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87702C"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="0087702C"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7702C" w:rsidRPr="003B0E03" w:rsidTr="0026210C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87702C" w:rsidRPr="003B0E03" w:rsidRDefault="0087702C" w:rsidP="0026210C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802" w:type="dxa"/>
          </w:tcPr>
          <w:p w:rsidR="00706DCD" w:rsidRPr="00036B63" w:rsidRDefault="00706DCD" w:rsidP="00706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ХБТ Ремонт книг  </w:t>
            </w:r>
          </w:p>
          <w:p w:rsidR="00706DCD" w:rsidRDefault="00706DCD" w:rsidP="00706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6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36B63">
              <w:rPr>
                <w:rFonts w:ascii="Times New Roman" w:hAnsi="Times New Roman" w:cs="Times New Roman"/>
                <w:sz w:val="24"/>
                <w:szCs w:val="24"/>
              </w:rPr>
              <w:t xml:space="preserve">  вспомнить с детьми способы ремонта книг, упражнять отрезать полоски бумаги необходимой длины, намазывать их клеем. Вызывать интерес детей к труду. Воспитывать бережное отношение к книгам.   </w:t>
            </w:r>
            <w:r w:rsidRPr="00036B63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706DCD" w:rsidRPr="00036B63" w:rsidRDefault="00706DCD" w:rsidP="00706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A3F" w:rsidRDefault="0087702C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A3F">
              <w:rPr>
                <w:rFonts w:ascii="Times New Roman" w:hAnsi="Times New Roman" w:cs="Times New Roman"/>
                <w:b/>
                <w:sz w:val="24"/>
                <w:szCs w:val="24"/>
              </w:rPr>
              <w:t>ИОД аппликация «Составь узор из</w:t>
            </w:r>
            <w:r w:rsidR="003A03AD" w:rsidRPr="0076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снежинок</w:t>
            </w:r>
            <w:r w:rsidRPr="0076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87702C" w:rsidRPr="00764A3F" w:rsidRDefault="0087702C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A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64A3F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76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87702C" w:rsidRPr="00764A3F" w:rsidRDefault="00AB1F92" w:rsidP="00262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A3F">
              <w:rPr>
                <w:rFonts w:ascii="Times New Roman" w:hAnsi="Times New Roman" w:cs="Times New Roman"/>
                <w:sz w:val="24"/>
                <w:szCs w:val="24"/>
              </w:rPr>
              <w:t xml:space="preserve">с Тимуром, </w:t>
            </w:r>
            <w:r w:rsidR="002A7A63">
              <w:rPr>
                <w:rFonts w:ascii="Times New Roman" w:hAnsi="Times New Roman" w:cs="Times New Roman"/>
                <w:sz w:val="24"/>
                <w:szCs w:val="24"/>
              </w:rPr>
              <w:t>Тимофеем, Кириллом</w:t>
            </w:r>
          </w:p>
          <w:p w:rsidR="00354355" w:rsidRPr="00764A3F" w:rsidRDefault="0087702C" w:rsidP="00141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A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64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4A3F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детей использовать метод симметричного вырезывания для создания аппликации, развивать творчество. Воспитывать аккуратность при работе с клеем.</w:t>
            </w:r>
          </w:p>
          <w:p w:rsidR="003A03AD" w:rsidRPr="00764A3F" w:rsidRDefault="003A03AD" w:rsidP="00141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355" w:rsidRPr="00764A3F" w:rsidRDefault="00354355" w:rsidP="00141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A3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в уголке театрализованной деятельности.</w:t>
            </w:r>
            <w:r w:rsidRPr="0076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355" w:rsidRPr="00764A3F" w:rsidRDefault="00354355" w:rsidP="00141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A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64A3F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</w:t>
            </w:r>
            <w:proofErr w:type="gramStart"/>
            <w:r w:rsidRPr="00764A3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64A3F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сюжет для </w:t>
            </w:r>
            <w:proofErr w:type="spellStart"/>
            <w:r w:rsidRPr="00764A3F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764A3F">
              <w:rPr>
                <w:rFonts w:ascii="Times New Roman" w:hAnsi="Times New Roman" w:cs="Times New Roman"/>
                <w:sz w:val="24"/>
                <w:szCs w:val="24"/>
              </w:rPr>
              <w:t>, подбирать атрибуты, элементы костюмов, игрушки. Развивать творческое воображение, стремление выступать перед своими товарищами.</w:t>
            </w:r>
          </w:p>
          <w:p w:rsidR="003A03AD" w:rsidRPr="00764A3F" w:rsidRDefault="003A03AD" w:rsidP="003543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355" w:rsidRPr="00764A3F" w:rsidRDefault="0087702C" w:rsidP="00354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="00354355" w:rsidRPr="00764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награждение детей за участие в изготовлении поделок для выставки «Мастерская Деда Мороза» дипломами от Дедушки Мороза.</w:t>
            </w:r>
          </w:p>
          <w:p w:rsidR="003A03AD" w:rsidRPr="00764A3F" w:rsidRDefault="0087702C" w:rsidP="00354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A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64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54355" w:rsidRPr="00764A3F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желание детей принимать участие в </w:t>
            </w:r>
            <w:r w:rsidR="0050585A" w:rsidRPr="0076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55" w:rsidRPr="00764A3F">
              <w:rPr>
                <w:rFonts w:ascii="Times New Roman" w:hAnsi="Times New Roman" w:cs="Times New Roman"/>
                <w:sz w:val="24"/>
                <w:szCs w:val="24"/>
              </w:rPr>
              <w:t>жизни группы, развивать творческие способности детей.</w:t>
            </w:r>
          </w:p>
          <w:p w:rsidR="003A03AD" w:rsidRPr="00764A3F" w:rsidRDefault="003A03AD" w:rsidP="003543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355" w:rsidRPr="00354355" w:rsidRDefault="00354355" w:rsidP="003543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6" w:type="dxa"/>
          </w:tcPr>
          <w:p w:rsidR="0087702C" w:rsidRPr="00DC418F" w:rsidRDefault="0087702C" w:rsidP="0026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18F">
              <w:rPr>
                <w:rFonts w:ascii="Times New Roman" w:hAnsi="Times New Roman" w:cs="Times New Roman"/>
                <w:b/>
                <w:bCs/>
              </w:rPr>
              <w:t xml:space="preserve">КГН  Ситуативный разговор </w:t>
            </w:r>
            <w:r w:rsidR="00141113" w:rsidRPr="00DC418F">
              <w:rPr>
                <w:rFonts w:ascii="Times New Roman" w:hAnsi="Times New Roman" w:cs="Times New Roman"/>
                <w:b/>
              </w:rPr>
              <w:t>«Чистота и здоровье»</w:t>
            </w:r>
          </w:p>
          <w:p w:rsidR="00141113" w:rsidRPr="00DC418F" w:rsidRDefault="0087702C" w:rsidP="0056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18F">
              <w:rPr>
                <w:rFonts w:ascii="Times New Roman" w:hAnsi="Times New Roman" w:cs="Times New Roman"/>
                <w:b/>
              </w:rPr>
              <w:t>Цель</w:t>
            </w:r>
            <w:r w:rsidRPr="00DC418F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C41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41113" w:rsidRPr="00DC418F">
              <w:rPr>
                <w:rFonts w:ascii="Times New Roman" w:hAnsi="Times New Roman" w:cs="Times New Roman"/>
                <w:color w:val="000000" w:themeColor="text1"/>
              </w:rPr>
              <w:t xml:space="preserve"> формировать у детей представления о значении соблюдения гигиенических правил</w:t>
            </w:r>
          </w:p>
          <w:p w:rsidR="00566CC3" w:rsidRPr="00566CC3" w:rsidRDefault="0087702C" w:rsidP="00566C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4B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DC418F" w:rsidRPr="00DC418F" w:rsidRDefault="00DC418F" w:rsidP="00DC418F">
            <w:pPr>
              <w:pStyle w:val="Style14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Наблюдение за хвойными деревьями</w:t>
            </w:r>
          </w:p>
          <w:p w:rsidR="00DC418F" w:rsidRPr="00DC418F" w:rsidRDefault="00DC418F" w:rsidP="00DC418F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DC418F">
              <w:rPr>
                <w:rStyle w:val="FontStyle116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:</w:t>
            </w:r>
            <w:r w:rsidRPr="00DC418F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закреплять знания о деревьях; развивать умения анализировать, сравнивать, делать вы</w:t>
            </w: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воды.</w:t>
            </w:r>
          </w:p>
          <w:p w:rsidR="00DC418F" w:rsidRPr="00DC418F" w:rsidRDefault="00DC418F" w:rsidP="00DC418F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Обогащение словаря:</w:t>
            </w: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снежные шатры, тучи могучие, сосновая пыльца, хвоя, хвойные деревья.</w:t>
            </w:r>
          </w:p>
          <w:p w:rsidR="00DC418F" w:rsidRPr="00DC418F" w:rsidRDefault="00DC418F" w:rsidP="00DC418F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Стоят дома высокие,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  <w:r w:rsidRPr="00DC418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Этажи несчетные, </w:t>
            </w:r>
          </w:p>
          <w:p w:rsidR="00DC418F" w:rsidRPr="00DC418F" w:rsidRDefault="00DC418F" w:rsidP="00DC418F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Шпили колючие, Под тучами могучими.</w:t>
            </w:r>
          </w:p>
          <w:p w:rsidR="00DC418F" w:rsidRPr="00DC418F" w:rsidRDefault="00DC418F" w:rsidP="00DC418F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А наверху, над мглою этой,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  <w:r w:rsidRPr="00DC418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Перерастая лес, одна,</w:t>
            </w:r>
          </w:p>
          <w:p w:rsidR="00DC418F" w:rsidRPr="00DC418F" w:rsidRDefault="00DC418F" w:rsidP="00DC418F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В лучах заката,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  <w:r w:rsidRPr="00DC418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В бликах света</w:t>
            </w:r>
          </w:p>
          <w:p w:rsidR="00DC418F" w:rsidRPr="00DC418F" w:rsidRDefault="00DC418F" w:rsidP="00DC418F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Горела яркая сосна.</w:t>
            </w:r>
          </w:p>
          <w:p w:rsidR="00DC418F" w:rsidRPr="00DC418F" w:rsidRDefault="00DC418F" w:rsidP="00DC418F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DC418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Беседа:</w:t>
            </w:r>
          </w:p>
          <w:p w:rsidR="00DC418F" w:rsidRPr="00DC418F" w:rsidRDefault="00DC418F" w:rsidP="00DC418F">
            <w:pPr>
              <w:pStyle w:val="Style30"/>
              <w:widowControl/>
              <w:tabs>
                <w:tab w:val="left" w:pos="528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-Для чего нужен лес?</w:t>
            </w:r>
          </w:p>
          <w:p w:rsidR="00DC418F" w:rsidRPr="00DC418F" w:rsidRDefault="00DC418F" w:rsidP="00DC418F">
            <w:pPr>
              <w:pStyle w:val="Style30"/>
              <w:widowControl/>
              <w:tabs>
                <w:tab w:val="left" w:pos="528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-Что он дает человеку?</w:t>
            </w:r>
          </w:p>
          <w:p w:rsidR="00DC418F" w:rsidRPr="00DC418F" w:rsidRDefault="00DC418F" w:rsidP="00DC418F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i/>
                <w:sz w:val="22"/>
                <w:szCs w:val="22"/>
              </w:rPr>
              <w:t>Слушаем зиму: тишина, тишина, тишина, только снег па</w:t>
            </w:r>
            <w:r w:rsidRPr="00DC418F">
              <w:rPr>
                <w:rStyle w:val="FontStyle119"/>
                <w:rFonts w:ascii="Times New Roman" w:eastAsiaTheme="majorEastAsia" w:hAnsi="Times New Roman" w:cs="Times New Roman"/>
                <w:i/>
                <w:sz w:val="22"/>
                <w:szCs w:val="22"/>
              </w:rPr>
              <w:softHyphen/>
              <w:t>дает охапками с веток</w:t>
            </w: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.</w:t>
            </w:r>
          </w:p>
          <w:p w:rsidR="00DC418F" w:rsidRPr="00DC418F" w:rsidRDefault="00DC418F" w:rsidP="00DC418F">
            <w:pPr>
              <w:pStyle w:val="Style30"/>
              <w:widowControl/>
              <w:tabs>
                <w:tab w:val="left" w:pos="528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-Чем пахнет зима?</w:t>
            </w:r>
          </w:p>
          <w:p w:rsidR="00DC418F" w:rsidRPr="00DC418F" w:rsidRDefault="00DC418F" w:rsidP="00DC418F">
            <w:pPr>
              <w:pStyle w:val="Style30"/>
              <w:widowControl/>
              <w:tabs>
                <w:tab w:val="left" w:pos="528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-Сможем ли мы узнать наших старых знакомых? Почему?</w:t>
            </w:r>
          </w:p>
          <w:p w:rsidR="00DC418F" w:rsidRPr="00DC418F" w:rsidRDefault="00DC418F" w:rsidP="00DC418F">
            <w:pPr>
              <w:pStyle w:val="Style30"/>
              <w:widowControl/>
              <w:tabs>
                <w:tab w:val="left" w:pos="528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 Какие деревья украшают лес зимой?</w:t>
            </w:r>
          </w:p>
          <w:p w:rsidR="00DC418F" w:rsidRPr="00DC418F" w:rsidRDefault="00DC418F" w:rsidP="00DC418F">
            <w:pPr>
              <w:pStyle w:val="Style30"/>
              <w:widowControl/>
              <w:tabs>
                <w:tab w:val="left" w:pos="485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 О каких деревьях говорится в стихотворении? </w:t>
            </w:r>
            <w:r w:rsidRPr="00DC418F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(О ели.)</w:t>
            </w:r>
          </w:p>
          <w:p w:rsidR="00DC418F" w:rsidRPr="00DC418F" w:rsidRDefault="00DC418F" w:rsidP="00DC418F">
            <w:pPr>
              <w:pStyle w:val="Style30"/>
              <w:widowControl/>
              <w:tabs>
                <w:tab w:val="left" w:pos="485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Кто ее сестра?</w:t>
            </w:r>
          </w:p>
          <w:p w:rsidR="00DC418F" w:rsidRPr="00DC418F" w:rsidRDefault="00DC418F" w:rsidP="00DC418F">
            <w:pPr>
              <w:pStyle w:val="Style30"/>
              <w:widowControl/>
              <w:tabs>
                <w:tab w:val="left" w:pos="437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 Почему про сосну и ель говорят: «Зимой и летом одним цветом»?</w:t>
            </w:r>
          </w:p>
          <w:p w:rsidR="00DC418F" w:rsidRPr="00DC418F" w:rsidRDefault="00DC418F" w:rsidP="00DC418F">
            <w:pPr>
              <w:pStyle w:val="Style30"/>
              <w:widowControl/>
              <w:tabs>
                <w:tab w:val="left" w:pos="485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 В чем сходство хвойных деревьев?</w:t>
            </w:r>
          </w:p>
          <w:p w:rsidR="00DC418F" w:rsidRPr="00DC418F" w:rsidRDefault="00DC418F" w:rsidP="00DC418F">
            <w:pPr>
              <w:pStyle w:val="Style30"/>
              <w:widowControl/>
              <w:tabs>
                <w:tab w:val="left" w:pos="485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 Чем отличаются деревья друг от друга?</w:t>
            </w:r>
          </w:p>
          <w:p w:rsidR="00DC418F" w:rsidRPr="00DC418F" w:rsidRDefault="00DC418F" w:rsidP="00DC418F">
            <w:pPr>
              <w:pStyle w:val="Style30"/>
              <w:widowControl/>
              <w:tabs>
                <w:tab w:val="left" w:pos="461"/>
              </w:tabs>
              <w:spacing w:line="200" w:lineRule="exact"/>
              <w:ind w:firstLine="0"/>
              <w:jc w:val="left"/>
              <w:rPr>
                <w:rFonts w:ascii="Times New Roman" w:eastAsiaTheme="majorEastAsia" w:hAnsi="Times New Roman"/>
                <w:i/>
                <w:iCs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 Почему зимой в еловом лесу теплей, чем в любом дру</w:t>
            </w: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 xml:space="preserve">гом? </w:t>
            </w:r>
            <w:r w:rsidRPr="00DC418F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(Не проникает ветер.)</w:t>
            </w:r>
          </w:p>
          <w:p w:rsidR="00DC418F" w:rsidRPr="00DC418F" w:rsidRDefault="00DC418F" w:rsidP="00DC418F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Исследовательская деятельность</w:t>
            </w:r>
          </w:p>
          <w:p w:rsidR="00DC418F" w:rsidRPr="00DC418F" w:rsidRDefault="00DC418F" w:rsidP="00DC418F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Определить, сколько лет дереву (детям выдается по тон</w:t>
            </w:r>
            <w:r w:rsidRPr="00DC418F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кой пластине среза ствола дерева и предлагается по годовым кольцам сосчитать, сколько лет дереву).</w:t>
            </w:r>
          </w:p>
          <w:p w:rsidR="00DC418F" w:rsidRPr="00DC418F" w:rsidRDefault="00DC418F" w:rsidP="00DC418F">
            <w:pPr>
              <w:pStyle w:val="Style17"/>
              <w:widowControl/>
              <w:spacing w:line="240" w:lineRule="atLeast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C418F">
              <w:rPr>
                <w:rFonts w:ascii="Times New Roman" w:hAnsi="Times New Roman"/>
                <w:b/>
                <w:sz w:val="22"/>
                <w:szCs w:val="22"/>
              </w:rPr>
              <w:t xml:space="preserve">Дидактические игры:  «Слова- родственники».                                                                </w:t>
            </w:r>
          </w:p>
          <w:p w:rsidR="00DC418F" w:rsidRPr="00DC418F" w:rsidRDefault="00DC418F" w:rsidP="00DC418F">
            <w:pPr>
              <w:pStyle w:val="Style17"/>
              <w:widowControl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C418F">
              <w:rPr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DC418F">
              <w:rPr>
                <w:rFonts w:ascii="Times New Roman" w:hAnsi="Times New Roman"/>
                <w:sz w:val="22"/>
                <w:szCs w:val="22"/>
              </w:rPr>
              <w:t xml:space="preserve"> учить подбирать однокоренные слова.                                                                                                   «</w:t>
            </w:r>
            <w:r w:rsidRPr="00DC418F">
              <w:rPr>
                <w:rFonts w:ascii="Times New Roman" w:hAnsi="Times New Roman"/>
                <w:b/>
                <w:sz w:val="22"/>
                <w:szCs w:val="22"/>
              </w:rPr>
              <w:t>Подскажи словечко»</w:t>
            </w:r>
            <w:r w:rsidRPr="00DC418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C418F" w:rsidRPr="00DC418F" w:rsidRDefault="00DC418F" w:rsidP="00DC418F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DC418F">
              <w:rPr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DC418F">
              <w:rPr>
                <w:rFonts w:ascii="Times New Roman" w:hAnsi="Times New Roman"/>
                <w:sz w:val="22"/>
                <w:szCs w:val="22"/>
              </w:rPr>
              <w:t xml:space="preserve"> подбор прилагательных, характеризующих явления природы.</w:t>
            </w:r>
          </w:p>
          <w:p w:rsidR="00DC418F" w:rsidRPr="00DC418F" w:rsidRDefault="00DC418F" w:rsidP="00DC41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C418F">
              <w:rPr>
                <w:rFonts w:ascii="Times New Roman" w:hAnsi="Times New Roman" w:cs="Times New Roman"/>
                <w:b/>
              </w:rPr>
              <w:t>Подвижные игры: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418F">
              <w:rPr>
                <w:rFonts w:ascii="Times New Roman" w:hAnsi="Times New Roman" w:cs="Times New Roman"/>
                <w:b/>
              </w:rPr>
              <w:t>«Ловкая пара».</w:t>
            </w:r>
          </w:p>
          <w:p w:rsidR="00DC418F" w:rsidRDefault="00DC418F" w:rsidP="00DC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18F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DC41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C418F">
              <w:rPr>
                <w:rFonts w:ascii="Times New Roman" w:hAnsi="Times New Roman" w:cs="Times New Roman"/>
              </w:rPr>
              <w:t>развивать глазомер, достигая хорошего результата.</w:t>
            </w:r>
          </w:p>
          <w:p w:rsidR="00DC418F" w:rsidRPr="00DC418F" w:rsidRDefault="00DC418F" w:rsidP="00DC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418F">
              <w:rPr>
                <w:rFonts w:ascii="Times New Roman" w:hAnsi="Times New Roman" w:cs="Times New Roman"/>
                <w:b/>
              </w:rPr>
              <w:t xml:space="preserve">«Встречные перебежки». </w:t>
            </w:r>
          </w:p>
          <w:p w:rsidR="0087702C" w:rsidRPr="00DC418F" w:rsidRDefault="00DC418F" w:rsidP="00DC418F">
            <w:pPr>
              <w:pStyle w:val="a3"/>
              <w:rPr>
                <w:rFonts w:ascii="Times New Roman" w:hAnsi="Times New Roman" w:cs="Times New Roman"/>
              </w:rPr>
            </w:pPr>
            <w:r w:rsidRPr="00DC418F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DC41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C418F">
              <w:rPr>
                <w:rFonts w:ascii="Times New Roman" w:hAnsi="Times New Roman" w:cs="Times New Roman"/>
              </w:rPr>
              <w:t>продолжать учить бегать и прыгать, не наталкиваясь на товарища.</w:t>
            </w:r>
          </w:p>
        </w:tc>
        <w:tc>
          <w:tcPr>
            <w:tcW w:w="3151" w:type="dxa"/>
          </w:tcPr>
          <w:p w:rsidR="0087702C" w:rsidRPr="0094488B" w:rsidRDefault="0087702C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двигательная  деятельность </w:t>
            </w:r>
          </w:p>
          <w:p w:rsidR="0087702C" w:rsidRPr="0094488B" w:rsidRDefault="0087702C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самостоятельно организовывать игры, договариваться с партнёрами.  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   </w:t>
            </w:r>
          </w:p>
          <w:p w:rsidR="0087702C" w:rsidRPr="0094488B" w:rsidRDefault="0087702C" w:rsidP="0026210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54355" w:rsidRDefault="00354355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355" w:rsidRDefault="00354355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355" w:rsidRDefault="00354355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355" w:rsidRDefault="00354355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355" w:rsidRDefault="00354355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355" w:rsidRDefault="00354355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355" w:rsidRDefault="00354355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355" w:rsidRDefault="00354355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F92" w:rsidRDefault="00AB1F92" w:rsidP="00AB1F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7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«Наша ёлка высока – достаёт до потолка»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B1F92" w:rsidRDefault="00AB1F92" w:rsidP="00AB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самостоятельность в изобразительной деятельности, в умении изображать нарядное дерево, развивать творческие способности.</w:t>
            </w:r>
          </w:p>
          <w:p w:rsidR="0087702C" w:rsidRPr="003A03AD" w:rsidRDefault="00AB1F92" w:rsidP="00AB1F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краски, карандаши, фломастеры, альбомные листы</w:t>
            </w:r>
            <w:r w:rsidRPr="00C80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702C" w:rsidRPr="003B0E03" w:rsidTr="0026210C">
        <w:trPr>
          <w:trHeight w:val="274"/>
        </w:trPr>
        <w:tc>
          <w:tcPr>
            <w:tcW w:w="16280" w:type="dxa"/>
            <w:gridSpan w:val="4"/>
            <w:tcBorders>
              <w:left w:val="single" w:sz="4" w:space="0" w:color="auto"/>
            </w:tcBorders>
          </w:tcPr>
          <w:p w:rsidR="0087702C" w:rsidRPr="00DC418F" w:rsidRDefault="0087702C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родителями: </w:t>
            </w:r>
          </w:p>
          <w:p w:rsidR="0087702C" w:rsidRPr="00DC418F" w:rsidRDefault="00DC418F" w:rsidP="00262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F"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родителям по соблюдению правил безопасности при запуске </w:t>
            </w:r>
            <w:proofErr w:type="spellStart"/>
            <w:r w:rsidRPr="00DC418F">
              <w:rPr>
                <w:rFonts w:ascii="Times New Roman" w:hAnsi="Times New Roman" w:cs="Times New Roman"/>
                <w:sz w:val="24"/>
                <w:szCs w:val="24"/>
              </w:rPr>
              <w:t>фейверков</w:t>
            </w:r>
            <w:proofErr w:type="spellEnd"/>
            <w:r w:rsidRPr="00DC418F">
              <w:rPr>
                <w:rFonts w:ascii="Times New Roman" w:hAnsi="Times New Roman" w:cs="Times New Roman"/>
                <w:sz w:val="24"/>
                <w:szCs w:val="24"/>
              </w:rPr>
              <w:t xml:space="preserve"> и пета</w:t>
            </w:r>
            <w:proofErr w:type="gramStart"/>
            <w:r w:rsidRPr="00DC418F">
              <w:rPr>
                <w:rFonts w:ascii="Times New Roman" w:hAnsi="Times New Roman" w:cs="Times New Roman"/>
                <w:sz w:val="24"/>
                <w:szCs w:val="24"/>
              </w:rPr>
              <w:t>рд в пр</w:t>
            </w:r>
            <w:proofErr w:type="gramEnd"/>
            <w:r w:rsidRPr="00DC418F">
              <w:rPr>
                <w:rFonts w:ascii="Times New Roman" w:hAnsi="Times New Roman" w:cs="Times New Roman"/>
                <w:sz w:val="24"/>
                <w:szCs w:val="24"/>
              </w:rPr>
              <w:t>аздничные дни, а так же по соблюдению режима дня ребёнка.</w:t>
            </w:r>
          </w:p>
        </w:tc>
      </w:tr>
      <w:tr w:rsidR="0087702C" w:rsidRPr="003B0E03" w:rsidTr="0026210C">
        <w:trPr>
          <w:trHeight w:val="644"/>
        </w:trPr>
        <w:tc>
          <w:tcPr>
            <w:tcW w:w="16280" w:type="dxa"/>
            <w:gridSpan w:val="4"/>
            <w:tcBorders>
              <w:left w:val="single" w:sz="4" w:space="0" w:color="auto"/>
            </w:tcBorders>
          </w:tcPr>
          <w:p w:rsidR="0087702C" w:rsidRPr="00CD0421" w:rsidRDefault="0087702C" w:rsidP="0026210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FC53D7"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87702C" w:rsidRPr="003A03AD" w:rsidRDefault="0087702C" w:rsidP="0026210C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9D1A09" w:rsidRPr="003A03AD" w:rsidRDefault="009D1A09" w:rsidP="003A03AD"/>
    <w:sectPr w:rsidR="009D1A09" w:rsidRPr="003A03AD" w:rsidSect="0020024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024E"/>
    <w:rsid w:val="000039AC"/>
    <w:rsid w:val="00005957"/>
    <w:rsid w:val="000109E5"/>
    <w:rsid w:val="00023BC4"/>
    <w:rsid w:val="000365D0"/>
    <w:rsid w:val="0003696B"/>
    <w:rsid w:val="00036B63"/>
    <w:rsid w:val="00056FEC"/>
    <w:rsid w:val="0007799E"/>
    <w:rsid w:val="000A2B62"/>
    <w:rsid w:val="000C5CD9"/>
    <w:rsid w:val="000D01D6"/>
    <w:rsid w:val="000F4AF1"/>
    <w:rsid w:val="00102B66"/>
    <w:rsid w:val="001141D9"/>
    <w:rsid w:val="001228E1"/>
    <w:rsid w:val="00140EF4"/>
    <w:rsid w:val="00141113"/>
    <w:rsid w:val="001506B6"/>
    <w:rsid w:val="00151B4A"/>
    <w:rsid w:val="00187AA8"/>
    <w:rsid w:val="001A3B4C"/>
    <w:rsid w:val="001E55B5"/>
    <w:rsid w:val="0020024E"/>
    <w:rsid w:val="00204881"/>
    <w:rsid w:val="002129C8"/>
    <w:rsid w:val="00222D83"/>
    <w:rsid w:val="00247F8F"/>
    <w:rsid w:val="00250841"/>
    <w:rsid w:val="0026210C"/>
    <w:rsid w:val="002662D7"/>
    <w:rsid w:val="00281A27"/>
    <w:rsid w:val="00283291"/>
    <w:rsid w:val="002919E4"/>
    <w:rsid w:val="0029457C"/>
    <w:rsid w:val="00297264"/>
    <w:rsid w:val="002A41D0"/>
    <w:rsid w:val="002A639E"/>
    <w:rsid w:val="002A7A63"/>
    <w:rsid w:val="002B4C9A"/>
    <w:rsid w:val="002C7163"/>
    <w:rsid w:val="002D322C"/>
    <w:rsid w:val="002D37A3"/>
    <w:rsid w:val="002D7793"/>
    <w:rsid w:val="002E676C"/>
    <w:rsid w:val="002F0AA2"/>
    <w:rsid w:val="00305574"/>
    <w:rsid w:val="00307A18"/>
    <w:rsid w:val="00316138"/>
    <w:rsid w:val="00332268"/>
    <w:rsid w:val="00334247"/>
    <w:rsid w:val="00354355"/>
    <w:rsid w:val="00354722"/>
    <w:rsid w:val="00367AFE"/>
    <w:rsid w:val="00367E79"/>
    <w:rsid w:val="003830D6"/>
    <w:rsid w:val="003870FB"/>
    <w:rsid w:val="003A03AD"/>
    <w:rsid w:val="003A2757"/>
    <w:rsid w:val="003C42E4"/>
    <w:rsid w:val="003C7DE4"/>
    <w:rsid w:val="003D4568"/>
    <w:rsid w:val="003E18A9"/>
    <w:rsid w:val="003F013D"/>
    <w:rsid w:val="003F38A1"/>
    <w:rsid w:val="00401A78"/>
    <w:rsid w:val="004217A2"/>
    <w:rsid w:val="00436334"/>
    <w:rsid w:val="00446209"/>
    <w:rsid w:val="00473FE5"/>
    <w:rsid w:val="00485450"/>
    <w:rsid w:val="004B0D76"/>
    <w:rsid w:val="004B23DA"/>
    <w:rsid w:val="004B687A"/>
    <w:rsid w:val="004B70B8"/>
    <w:rsid w:val="004C6014"/>
    <w:rsid w:val="004D6A0F"/>
    <w:rsid w:val="004E7429"/>
    <w:rsid w:val="00500238"/>
    <w:rsid w:val="0050060E"/>
    <w:rsid w:val="0050585A"/>
    <w:rsid w:val="005143EA"/>
    <w:rsid w:val="00520D89"/>
    <w:rsid w:val="00520EAC"/>
    <w:rsid w:val="005308E2"/>
    <w:rsid w:val="00533088"/>
    <w:rsid w:val="0053572F"/>
    <w:rsid w:val="00542F36"/>
    <w:rsid w:val="00556BD7"/>
    <w:rsid w:val="00566CC3"/>
    <w:rsid w:val="00593E45"/>
    <w:rsid w:val="005A589C"/>
    <w:rsid w:val="00601B28"/>
    <w:rsid w:val="006025E5"/>
    <w:rsid w:val="00603C64"/>
    <w:rsid w:val="00643D1A"/>
    <w:rsid w:val="00646DD0"/>
    <w:rsid w:val="00683621"/>
    <w:rsid w:val="006853BF"/>
    <w:rsid w:val="006A69AA"/>
    <w:rsid w:val="006B4EE8"/>
    <w:rsid w:val="006B66AD"/>
    <w:rsid w:val="006F48DF"/>
    <w:rsid w:val="00706DCD"/>
    <w:rsid w:val="007355CD"/>
    <w:rsid w:val="00764A3F"/>
    <w:rsid w:val="00772AF8"/>
    <w:rsid w:val="007850CD"/>
    <w:rsid w:val="007B0542"/>
    <w:rsid w:val="007B44CD"/>
    <w:rsid w:val="007B57B2"/>
    <w:rsid w:val="007C36BF"/>
    <w:rsid w:val="007E4F75"/>
    <w:rsid w:val="007F04C9"/>
    <w:rsid w:val="007F1581"/>
    <w:rsid w:val="007F2E62"/>
    <w:rsid w:val="008178AC"/>
    <w:rsid w:val="008543C3"/>
    <w:rsid w:val="00872644"/>
    <w:rsid w:val="00874453"/>
    <w:rsid w:val="0087702C"/>
    <w:rsid w:val="00885DC2"/>
    <w:rsid w:val="00896979"/>
    <w:rsid w:val="008A377E"/>
    <w:rsid w:val="008A4112"/>
    <w:rsid w:val="008C6B19"/>
    <w:rsid w:val="008C6FE4"/>
    <w:rsid w:val="008D429A"/>
    <w:rsid w:val="008E3E57"/>
    <w:rsid w:val="00935928"/>
    <w:rsid w:val="00944A39"/>
    <w:rsid w:val="00960F2A"/>
    <w:rsid w:val="00963F42"/>
    <w:rsid w:val="0099666F"/>
    <w:rsid w:val="009B349C"/>
    <w:rsid w:val="009B38D6"/>
    <w:rsid w:val="009D1A09"/>
    <w:rsid w:val="009D5A57"/>
    <w:rsid w:val="009D5F64"/>
    <w:rsid w:val="009E0E2C"/>
    <w:rsid w:val="009F22BF"/>
    <w:rsid w:val="00A051ED"/>
    <w:rsid w:val="00A1345D"/>
    <w:rsid w:val="00A20390"/>
    <w:rsid w:val="00A300FB"/>
    <w:rsid w:val="00A31AF4"/>
    <w:rsid w:val="00A32475"/>
    <w:rsid w:val="00A43148"/>
    <w:rsid w:val="00A609E6"/>
    <w:rsid w:val="00A67F40"/>
    <w:rsid w:val="00AA2E60"/>
    <w:rsid w:val="00AA39A7"/>
    <w:rsid w:val="00AA405F"/>
    <w:rsid w:val="00AA4FE2"/>
    <w:rsid w:val="00AB1F92"/>
    <w:rsid w:val="00AB1FF1"/>
    <w:rsid w:val="00AB3807"/>
    <w:rsid w:val="00AB6264"/>
    <w:rsid w:val="00AC279A"/>
    <w:rsid w:val="00AD2C24"/>
    <w:rsid w:val="00AD51C0"/>
    <w:rsid w:val="00AE1F0D"/>
    <w:rsid w:val="00AF13C4"/>
    <w:rsid w:val="00AF4E34"/>
    <w:rsid w:val="00AF7F1B"/>
    <w:rsid w:val="00B05024"/>
    <w:rsid w:val="00B06732"/>
    <w:rsid w:val="00B33FF6"/>
    <w:rsid w:val="00B36C47"/>
    <w:rsid w:val="00B44C11"/>
    <w:rsid w:val="00B62537"/>
    <w:rsid w:val="00B66F72"/>
    <w:rsid w:val="00B73091"/>
    <w:rsid w:val="00B7560A"/>
    <w:rsid w:val="00B814D9"/>
    <w:rsid w:val="00B84C1E"/>
    <w:rsid w:val="00BA43A2"/>
    <w:rsid w:val="00BA4F7C"/>
    <w:rsid w:val="00BA629E"/>
    <w:rsid w:val="00BB09A1"/>
    <w:rsid w:val="00BE1678"/>
    <w:rsid w:val="00C24D83"/>
    <w:rsid w:val="00C739F6"/>
    <w:rsid w:val="00C76349"/>
    <w:rsid w:val="00C76A4D"/>
    <w:rsid w:val="00C80B1D"/>
    <w:rsid w:val="00C96D74"/>
    <w:rsid w:val="00CA4656"/>
    <w:rsid w:val="00CA47B3"/>
    <w:rsid w:val="00CE0765"/>
    <w:rsid w:val="00CE08B8"/>
    <w:rsid w:val="00CF0F4D"/>
    <w:rsid w:val="00CF2193"/>
    <w:rsid w:val="00CF3630"/>
    <w:rsid w:val="00D01F07"/>
    <w:rsid w:val="00D12480"/>
    <w:rsid w:val="00D46CA3"/>
    <w:rsid w:val="00D513D5"/>
    <w:rsid w:val="00D55BA8"/>
    <w:rsid w:val="00D60187"/>
    <w:rsid w:val="00D63C76"/>
    <w:rsid w:val="00D76CCC"/>
    <w:rsid w:val="00D922E3"/>
    <w:rsid w:val="00DB5883"/>
    <w:rsid w:val="00DB7BD5"/>
    <w:rsid w:val="00DC035B"/>
    <w:rsid w:val="00DC418F"/>
    <w:rsid w:val="00DC50E5"/>
    <w:rsid w:val="00DD5C5F"/>
    <w:rsid w:val="00E15AAB"/>
    <w:rsid w:val="00E20A10"/>
    <w:rsid w:val="00E20B3C"/>
    <w:rsid w:val="00E24710"/>
    <w:rsid w:val="00E45630"/>
    <w:rsid w:val="00E60A5A"/>
    <w:rsid w:val="00E61B90"/>
    <w:rsid w:val="00E679AC"/>
    <w:rsid w:val="00E77EBC"/>
    <w:rsid w:val="00E900F1"/>
    <w:rsid w:val="00E96CF9"/>
    <w:rsid w:val="00EC2276"/>
    <w:rsid w:val="00EF2019"/>
    <w:rsid w:val="00F07763"/>
    <w:rsid w:val="00F118A8"/>
    <w:rsid w:val="00F568C1"/>
    <w:rsid w:val="00F61D49"/>
    <w:rsid w:val="00F728AF"/>
    <w:rsid w:val="00F763C2"/>
    <w:rsid w:val="00F765AA"/>
    <w:rsid w:val="00FA325D"/>
    <w:rsid w:val="00FB2211"/>
    <w:rsid w:val="00FB50D8"/>
    <w:rsid w:val="00FC53D7"/>
    <w:rsid w:val="00FC5F18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BF"/>
  </w:style>
  <w:style w:type="paragraph" w:styleId="1">
    <w:name w:val="heading 1"/>
    <w:basedOn w:val="a"/>
    <w:link w:val="10"/>
    <w:uiPriority w:val="9"/>
    <w:qFormat/>
    <w:rsid w:val="00A31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024E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0024E"/>
    <w:rPr>
      <w:lang w:eastAsia="en-US"/>
    </w:rPr>
  </w:style>
  <w:style w:type="paragraph" w:styleId="a5">
    <w:name w:val="Normal (Web)"/>
    <w:basedOn w:val="a"/>
    <w:uiPriority w:val="99"/>
    <w:unhideWhenUsed/>
    <w:rsid w:val="0055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56BD7"/>
    <w:rPr>
      <w:b/>
      <w:bCs/>
    </w:rPr>
  </w:style>
  <w:style w:type="character" w:styleId="a7">
    <w:name w:val="Emphasis"/>
    <w:basedOn w:val="a0"/>
    <w:uiPriority w:val="20"/>
    <w:qFormat/>
    <w:rsid w:val="00556BD7"/>
    <w:rPr>
      <w:i/>
      <w:iCs/>
    </w:rPr>
  </w:style>
  <w:style w:type="character" w:customStyle="1" w:styleId="apple-converted-space">
    <w:name w:val="apple-converted-space"/>
    <w:basedOn w:val="a0"/>
    <w:rsid w:val="00556BD7"/>
  </w:style>
  <w:style w:type="character" w:customStyle="1" w:styleId="10">
    <w:name w:val="Заголовок 1 Знак"/>
    <w:basedOn w:val="a0"/>
    <w:link w:val="1"/>
    <w:uiPriority w:val="9"/>
    <w:rsid w:val="00A31A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0">
    <w:name w:val="c0"/>
    <w:basedOn w:val="a"/>
    <w:rsid w:val="00D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7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87702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770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9">
    <w:name w:val="Font Style119"/>
    <w:basedOn w:val="a0"/>
    <w:rsid w:val="009E0E2C"/>
    <w:rPr>
      <w:rFonts w:ascii="Century Schoolbook" w:hAnsi="Century Schoolbook" w:cs="Century Schoolbook" w:hint="default"/>
      <w:sz w:val="18"/>
      <w:szCs w:val="18"/>
    </w:rPr>
  </w:style>
  <w:style w:type="paragraph" w:customStyle="1" w:styleId="Style54">
    <w:name w:val="Style54"/>
    <w:basedOn w:val="a"/>
    <w:rsid w:val="009E0E2C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E0E2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rsid w:val="007850CD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566C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566CC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E15AAB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D322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2D322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2D322C"/>
    <w:rPr>
      <w:rFonts w:ascii="Times New Roman" w:hAnsi="Times New Roman" w:cs="Times New Roman"/>
      <w:sz w:val="20"/>
      <w:szCs w:val="20"/>
    </w:rPr>
  </w:style>
  <w:style w:type="character" w:customStyle="1" w:styleId="c5">
    <w:name w:val="c5"/>
    <w:basedOn w:val="a0"/>
    <w:rsid w:val="002B4C9A"/>
  </w:style>
  <w:style w:type="character" w:customStyle="1" w:styleId="c2">
    <w:name w:val="c2"/>
    <w:basedOn w:val="a0"/>
    <w:rsid w:val="00AA2E60"/>
  </w:style>
  <w:style w:type="character" w:customStyle="1" w:styleId="c6">
    <w:name w:val="c6"/>
    <w:basedOn w:val="a0"/>
    <w:rsid w:val="00367AFE"/>
  </w:style>
  <w:style w:type="paragraph" w:customStyle="1" w:styleId="c1">
    <w:name w:val="c1"/>
    <w:basedOn w:val="a"/>
    <w:rsid w:val="00E6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039A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A051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">
    <w:name w:val="Style9"/>
    <w:basedOn w:val="a"/>
    <w:rsid w:val="00A051ED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rsid w:val="00A051ED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B84C1E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AC279A"/>
    <w:rPr>
      <w:rFonts w:ascii="Courier New" w:hAnsi="Courier New" w:cs="Courier New"/>
      <w:sz w:val="28"/>
      <w:szCs w:val="28"/>
    </w:rPr>
  </w:style>
  <w:style w:type="character" w:customStyle="1" w:styleId="FontStyle29">
    <w:name w:val="Font Style29"/>
    <w:basedOn w:val="a0"/>
    <w:uiPriority w:val="99"/>
    <w:rsid w:val="00AC279A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53">
    <w:name w:val="Font Style253"/>
    <w:basedOn w:val="a0"/>
    <w:rsid w:val="002D7793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rsid w:val="00DC418F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C418F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DC418F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eneva.ru/material-po-teme-zima/kartoteka-novogodnikh-i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enev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1DD5-8278-49D3-82EA-38B58D0A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5242</Words>
  <Characters>29881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35053</CharactersWithSpaces>
  <SharedDoc>false</SharedDoc>
  <HLinks>
    <vt:vector size="12" baseType="variant">
      <vt:variant>
        <vt:i4>6619239</vt:i4>
      </vt:variant>
      <vt:variant>
        <vt:i4>3</vt:i4>
      </vt:variant>
      <vt:variant>
        <vt:i4>0</vt:i4>
      </vt:variant>
      <vt:variant>
        <vt:i4>5</vt:i4>
      </vt:variant>
      <vt:variant>
        <vt:lpwstr>http://www.chieneva.ru/material-po-teme-zima/kartoteka-novogodnikh-igr</vt:lpwstr>
      </vt:variant>
      <vt:variant>
        <vt:lpwstr/>
      </vt:variant>
      <vt:variant>
        <vt:i4>6422571</vt:i4>
      </vt:variant>
      <vt:variant>
        <vt:i4>0</vt:i4>
      </vt:variant>
      <vt:variant>
        <vt:i4>0</vt:i4>
      </vt:variant>
      <vt:variant>
        <vt:i4>5</vt:i4>
      </vt:variant>
      <vt:variant>
        <vt:lpwstr>http://www.chieneva.ru/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3</cp:revision>
  <cp:lastPrinted>2018-12-28T21:19:00Z</cp:lastPrinted>
  <dcterms:created xsi:type="dcterms:W3CDTF">2018-12-24T21:06:00Z</dcterms:created>
  <dcterms:modified xsi:type="dcterms:W3CDTF">2018-12-28T21:21:00Z</dcterms:modified>
</cp:coreProperties>
</file>