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771" w:rsidRPr="00315097" w:rsidRDefault="00315097" w:rsidP="00F40B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  <w:r w:rsidRPr="00315097">
        <w:rPr>
          <w:rFonts w:ascii="Times New Roman" w:hAnsi="Times New Roman" w:cs="Times New Roman"/>
          <w:b/>
          <w:sz w:val="24"/>
          <w:szCs w:val="24"/>
        </w:rPr>
        <w:t xml:space="preserve"> «Детский сад №44</w:t>
      </w:r>
      <w:r w:rsidR="001B7771" w:rsidRPr="00315097">
        <w:rPr>
          <w:rFonts w:ascii="Times New Roman" w:hAnsi="Times New Roman" w:cs="Times New Roman"/>
          <w:b/>
          <w:sz w:val="24"/>
          <w:szCs w:val="24"/>
        </w:rPr>
        <w:t>»</w:t>
      </w:r>
    </w:p>
    <w:p w:rsidR="001B7771" w:rsidRDefault="001B7771" w:rsidP="00F40B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771" w:rsidRDefault="001B7771" w:rsidP="00F40B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771" w:rsidRDefault="001B7771" w:rsidP="00514354">
      <w:pPr>
        <w:rPr>
          <w:rFonts w:ascii="Times New Roman" w:hAnsi="Times New Roman" w:cs="Times New Roman"/>
          <w:sz w:val="28"/>
          <w:szCs w:val="28"/>
        </w:rPr>
      </w:pPr>
    </w:p>
    <w:p w:rsidR="00315097" w:rsidRDefault="00315097" w:rsidP="00514354">
      <w:pPr>
        <w:rPr>
          <w:rFonts w:ascii="Times New Roman" w:hAnsi="Times New Roman" w:cs="Times New Roman"/>
          <w:sz w:val="28"/>
          <w:szCs w:val="28"/>
        </w:rPr>
      </w:pPr>
    </w:p>
    <w:p w:rsidR="004B3AC5" w:rsidRDefault="004B3AC5" w:rsidP="004B3AC5">
      <w:pPr>
        <w:jc w:val="center"/>
        <w:rPr>
          <w:rFonts w:ascii="Monotype Corsiva" w:hAnsi="Monotype Corsiva" w:cs="Times New Roman"/>
          <w:b/>
          <w:color w:val="002060"/>
          <w:sz w:val="72"/>
          <w:szCs w:val="72"/>
        </w:rPr>
      </w:pPr>
      <w:r>
        <w:rPr>
          <w:rFonts w:ascii="Monotype Corsiva" w:hAnsi="Monotype Corsiva" w:cs="Times New Roman"/>
          <w:b/>
          <w:color w:val="002060"/>
          <w:sz w:val="72"/>
          <w:szCs w:val="72"/>
        </w:rPr>
        <w:t xml:space="preserve">Родительское собрание </w:t>
      </w:r>
    </w:p>
    <w:p w:rsidR="00514354" w:rsidRPr="00B4768D" w:rsidRDefault="004B3AC5" w:rsidP="004B3AC5">
      <w:pPr>
        <w:jc w:val="center"/>
        <w:rPr>
          <w:rFonts w:ascii="Monotype Corsiva" w:hAnsi="Monotype Corsiva" w:cs="Times New Roman"/>
          <w:b/>
          <w:color w:val="002060"/>
          <w:sz w:val="72"/>
          <w:szCs w:val="72"/>
        </w:rPr>
      </w:pPr>
      <w:r>
        <w:rPr>
          <w:rFonts w:ascii="Monotype Corsiva" w:hAnsi="Monotype Corsiva" w:cs="Times New Roman"/>
          <w:b/>
          <w:color w:val="002060"/>
          <w:sz w:val="72"/>
          <w:szCs w:val="72"/>
        </w:rPr>
        <w:t>«Встреча в кафе»</w:t>
      </w:r>
    </w:p>
    <w:p w:rsidR="00514354" w:rsidRPr="00514354" w:rsidRDefault="001B7771" w:rsidP="001B7771">
      <w:pPr>
        <w:jc w:val="center"/>
        <w:rPr>
          <w:rFonts w:ascii="Monotype Corsiva" w:hAnsi="Monotype Corsiva" w:cs="Times New Roman"/>
          <w:b/>
          <w:sz w:val="72"/>
          <w:szCs w:val="72"/>
          <w:u w:val="single"/>
        </w:rPr>
      </w:pPr>
      <w:r w:rsidRPr="00B4768D">
        <w:rPr>
          <w:rFonts w:ascii="Monotype Corsiva" w:hAnsi="Monotype Corsiva" w:cs="Times New Roman"/>
          <w:b/>
          <w:color w:val="002060"/>
          <w:sz w:val="72"/>
          <w:szCs w:val="72"/>
        </w:rPr>
        <w:t>в старшей группе</w:t>
      </w:r>
      <w:r w:rsidR="00315097" w:rsidRPr="00B4768D">
        <w:rPr>
          <w:rFonts w:ascii="Monotype Corsiva" w:hAnsi="Monotype Corsiva" w:cs="Times New Roman"/>
          <w:b/>
          <w:color w:val="002060"/>
          <w:sz w:val="72"/>
          <w:szCs w:val="72"/>
        </w:rPr>
        <w:t xml:space="preserve"> для детей с ТНР</w:t>
      </w:r>
      <w:r w:rsidR="004B3AC5">
        <w:rPr>
          <w:rFonts w:ascii="Monotype Corsiva" w:hAnsi="Monotype Corsiva" w:cs="Times New Roman"/>
          <w:b/>
          <w:color w:val="002060"/>
          <w:sz w:val="72"/>
          <w:szCs w:val="72"/>
        </w:rPr>
        <w:t xml:space="preserve">   на тему:</w:t>
      </w:r>
    </w:p>
    <w:p w:rsidR="009C3078" w:rsidRPr="00B4768D" w:rsidRDefault="001B7771" w:rsidP="001B7771">
      <w:pPr>
        <w:jc w:val="center"/>
        <w:rPr>
          <w:rFonts w:ascii="Monotype Corsiva" w:hAnsi="Monotype Corsiva" w:cs="Times New Roman"/>
          <w:b/>
          <w:color w:val="C00000"/>
          <w:sz w:val="72"/>
          <w:szCs w:val="72"/>
        </w:rPr>
      </w:pPr>
      <w:r w:rsidRPr="00B4768D">
        <w:rPr>
          <w:rFonts w:ascii="Monotype Corsiva" w:hAnsi="Monotype Corsiva" w:cs="Times New Roman"/>
          <w:b/>
          <w:color w:val="C00000"/>
          <w:sz w:val="72"/>
          <w:szCs w:val="72"/>
        </w:rPr>
        <w:t>«Что я знаю о своём ребёнке?»</w:t>
      </w:r>
    </w:p>
    <w:p w:rsidR="009C3078" w:rsidRDefault="009C3078" w:rsidP="009C30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3078" w:rsidRDefault="009C3078" w:rsidP="009C30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3078" w:rsidRDefault="009C3078" w:rsidP="009C30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3078" w:rsidRDefault="009C3078" w:rsidP="009C30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3078" w:rsidRDefault="009C3078" w:rsidP="009C30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3078" w:rsidRPr="00EB16AE" w:rsidRDefault="00315097" w:rsidP="001B7771">
      <w:pPr>
        <w:rPr>
          <w:rFonts w:ascii="Times New Roman" w:hAnsi="Times New Roman" w:cs="Times New Roman"/>
          <w:b/>
          <w:sz w:val="28"/>
          <w:szCs w:val="28"/>
        </w:rPr>
      </w:pPr>
      <w:r w:rsidRPr="006630AA">
        <w:rPr>
          <w:rFonts w:ascii="Times New Roman" w:hAnsi="Times New Roman" w:cs="Times New Roman"/>
          <w:b/>
          <w:sz w:val="28"/>
          <w:szCs w:val="28"/>
        </w:rPr>
        <w:t>Педагоги</w:t>
      </w:r>
      <w:r w:rsidR="00BC78D3" w:rsidRPr="006630AA">
        <w:rPr>
          <w:rFonts w:ascii="Times New Roman" w:hAnsi="Times New Roman" w:cs="Times New Roman"/>
          <w:b/>
          <w:sz w:val="28"/>
          <w:szCs w:val="28"/>
        </w:rPr>
        <w:t>:</w:t>
      </w:r>
      <w:r w:rsidR="006630AA" w:rsidRPr="0066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6AE">
        <w:rPr>
          <w:rFonts w:ascii="Times New Roman" w:hAnsi="Times New Roman" w:cs="Times New Roman"/>
          <w:b/>
          <w:sz w:val="28"/>
          <w:szCs w:val="28"/>
        </w:rPr>
        <w:t>Пономарева С.В.</w:t>
      </w:r>
    </w:p>
    <w:p w:rsidR="00BC78D3" w:rsidRPr="00EB16AE" w:rsidRDefault="006630AA" w:rsidP="006630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="00315097" w:rsidRPr="00EB16AE">
        <w:rPr>
          <w:rFonts w:ascii="Times New Roman" w:hAnsi="Times New Roman" w:cs="Times New Roman"/>
          <w:b/>
          <w:sz w:val="28"/>
          <w:szCs w:val="28"/>
        </w:rPr>
        <w:t>ЧиеневаН.Е</w:t>
      </w:r>
      <w:proofErr w:type="spellEnd"/>
      <w:r w:rsidR="00315097" w:rsidRPr="00EB16AE">
        <w:rPr>
          <w:rFonts w:ascii="Times New Roman" w:hAnsi="Times New Roman" w:cs="Times New Roman"/>
          <w:b/>
          <w:sz w:val="28"/>
          <w:szCs w:val="28"/>
        </w:rPr>
        <w:t>.</w:t>
      </w:r>
      <w:r w:rsidR="009C3078" w:rsidRPr="00EB16AE">
        <w:rPr>
          <w:rFonts w:ascii="Times New Roman" w:hAnsi="Times New Roman" w:cs="Times New Roman"/>
          <w:b/>
          <w:sz w:val="28"/>
          <w:szCs w:val="28"/>
        </w:rPr>
        <w:t>.</w:t>
      </w:r>
    </w:p>
    <w:p w:rsidR="009C3078" w:rsidRDefault="009C3078" w:rsidP="009C30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3078" w:rsidRDefault="009C3078" w:rsidP="009C30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3078" w:rsidRDefault="009C3078" w:rsidP="009C30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3078" w:rsidRDefault="009C3078" w:rsidP="004B3AC5">
      <w:pPr>
        <w:rPr>
          <w:rFonts w:ascii="Times New Roman" w:hAnsi="Times New Roman" w:cs="Times New Roman"/>
          <w:sz w:val="28"/>
          <w:szCs w:val="28"/>
        </w:rPr>
      </w:pPr>
    </w:p>
    <w:p w:rsidR="00514354" w:rsidRDefault="00315097" w:rsidP="001B77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</w:p>
    <w:p w:rsidR="00BC78D3" w:rsidRPr="00B4768D" w:rsidRDefault="00BC78D3" w:rsidP="001B7771">
      <w:pPr>
        <w:jc w:val="center"/>
        <w:rPr>
          <w:rFonts w:ascii="Times New Roman" w:hAnsi="Times New Roman" w:cs="Times New Roman"/>
          <w:sz w:val="24"/>
          <w:szCs w:val="24"/>
        </w:rPr>
      </w:pPr>
      <w:r w:rsidRPr="00B4768D">
        <w:rPr>
          <w:rFonts w:ascii="Times New Roman" w:hAnsi="Times New Roman" w:cs="Times New Roman"/>
          <w:sz w:val="24"/>
          <w:szCs w:val="24"/>
        </w:rPr>
        <w:lastRenderedPageBreak/>
        <w:t xml:space="preserve">Основной формой работы с родителями является родительское собрание, которое способствует педагогическому просвещению семьи и концентрирует в себе весь комплекс психолого-педагогического взаимодействия ДОО и семьи. </w:t>
      </w:r>
    </w:p>
    <w:p w:rsidR="00BC78D3" w:rsidRPr="00B4768D" w:rsidRDefault="00BC78D3" w:rsidP="00514354">
      <w:pPr>
        <w:jc w:val="center"/>
        <w:rPr>
          <w:rFonts w:ascii="Times New Roman" w:hAnsi="Times New Roman" w:cs="Times New Roman"/>
          <w:sz w:val="24"/>
          <w:szCs w:val="24"/>
        </w:rPr>
      </w:pPr>
      <w:r w:rsidRPr="00B4768D">
        <w:rPr>
          <w:rFonts w:ascii="Times New Roman" w:hAnsi="Times New Roman" w:cs="Times New Roman"/>
          <w:sz w:val="24"/>
          <w:szCs w:val="24"/>
        </w:rPr>
        <w:t>На родительских собраниях должны использоваться такие методы и приёмы, которые активизируют внимание родителей, способствуют более лёгкому запоминанию сути бесед, создают особый настрой на добрый, открытый и деловой разговор. Нетрадиционная методика проведения родительских собраний повышает интерес родителей к вопросам воспитания детей, значительно увеличивает явку, активизирует родителей на решение проблем воспитания.</w:t>
      </w:r>
    </w:p>
    <w:p w:rsidR="00BC78D3" w:rsidRPr="00B4768D" w:rsidRDefault="00BC78D3" w:rsidP="00BC78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768D">
        <w:rPr>
          <w:rFonts w:ascii="Times New Roman" w:hAnsi="Times New Roman" w:cs="Times New Roman"/>
          <w:b/>
          <w:sz w:val="24"/>
          <w:szCs w:val="24"/>
          <w:u w:val="single"/>
        </w:rPr>
        <w:t>Тема: «Что я знаю о своём ребёнке?»</w:t>
      </w:r>
    </w:p>
    <w:p w:rsidR="00BC78D3" w:rsidRPr="00B4768D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768D">
        <w:rPr>
          <w:rFonts w:ascii="Times New Roman" w:hAnsi="Times New Roman" w:cs="Times New Roman"/>
          <w:b/>
          <w:i/>
          <w:sz w:val="24"/>
          <w:szCs w:val="24"/>
          <w:u w:val="single"/>
        </w:rPr>
        <w:t>Форма проведения</w:t>
      </w:r>
      <w:r w:rsidRPr="00B4768D">
        <w:rPr>
          <w:rFonts w:ascii="Times New Roman" w:hAnsi="Times New Roman" w:cs="Times New Roman"/>
          <w:sz w:val="24"/>
          <w:szCs w:val="24"/>
        </w:rPr>
        <w:t xml:space="preserve">: встреча в кафе. </w:t>
      </w:r>
    </w:p>
    <w:p w:rsidR="00BC78D3" w:rsidRPr="00B4768D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768D">
        <w:rPr>
          <w:rFonts w:ascii="Times New Roman" w:hAnsi="Times New Roman" w:cs="Times New Roman"/>
          <w:b/>
          <w:i/>
          <w:sz w:val="24"/>
          <w:szCs w:val="24"/>
          <w:u w:val="single"/>
        </w:rPr>
        <w:t>Участники:</w:t>
      </w:r>
      <w:r w:rsidR="00B4768D" w:rsidRPr="00B4768D">
        <w:rPr>
          <w:rFonts w:ascii="Times New Roman" w:hAnsi="Times New Roman" w:cs="Times New Roman"/>
          <w:sz w:val="24"/>
          <w:szCs w:val="24"/>
        </w:rPr>
        <w:t xml:space="preserve"> родители, воспитатели, учитель-логопед</w:t>
      </w:r>
    </w:p>
    <w:p w:rsidR="00BC78D3" w:rsidRPr="00B4768D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768D">
        <w:rPr>
          <w:rFonts w:ascii="Times New Roman" w:hAnsi="Times New Roman" w:cs="Times New Roman"/>
          <w:b/>
          <w:i/>
          <w:sz w:val="24"/>
          <w:szCs w:val="24"/>
          <w:u w:val="single"/>
        </w:rPr>
        <w:t>Цель:</w:t>
      </w:r>
      <w:r w:rsidRPr="00B4768D">
        <w:rPr>
          <w:rFonts w:ascii="Times New Roman" w:hAnsi="Times New Roman" w:cs="Times New Roman"/>
          <w:sz w:val="24"/>
          <w:szCs w:val="24"/>
        </w:rPr>
        <w:t xml:space="preserve"> развитие интереса к познанию своего ребёнка, эмоциональное сближение всех участников образовательного процесса, организация их общения в неформальной обстановке. </w:t>
      </w:r>
    </w:p>
    <w:p w:rsidR="00B4768D" w:rsidRDefault="00BC78D3" w:rsidP="0051435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4768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Задачи: </w:t>
      </w:r>
    </w:p>
    <w:p w:rsidR="00BC78D3" w:rsidRPr="00B4768D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768D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B4768D">
        <w:rPr>
          <w:rFonts w:ascii="Times New Roman" w:hAnsi="Times New Roman" w:cs="Times New Roman"/>
          <w:sz w:val="24"/>
          <w:szCs w:val="24"/>
        </w:rPr>
        <w:t xml:space="preserve">создать доброжелательную обстановку, положительные взаимоотношения между родителями; </w:t>
      </w:r>
    </w:p>
    <w:p w:rsidR="00BC78D3" w:rsidRPr="00B4768D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768D">
        <w:rPr>
          <w:rFonts w:ascii="Times New Roman" w:hAnsi="Times New Roman" w:cs="Times New Roman"/>
          <w:sz w:val="24"/>
          <w:szCs w:val="24"/>
        </w:rPr>
        <w:t xml:space="preserve">-достичь оптимального уровня взаимодействия педагогов и семьи через систему социального партнёрства и внедрения нетрадиционных форм работы; </w:t>
      </w:r>
    </w:p>
    <w:p w:rsidR="00B4768D" w:rsidRDefault="00B4768D" w:rsidP="00B4768D">
      <w:pPr>
        <w:pStyle w:val="a3"/>
        <w:shd w:val="clear" w:color="auto" w:fill="FFFFFF"/>
        <w:spacing w:before="0" w:beforeAutospacing="0" w:after="240" w:afterAutospacing="0"/>
        <w:rPr>
          <w:color w:val="211E1E"/>
        </w:rPr>
      </w:pPr>
      <w:r w:rsidRPr="00B4768D">
        <w:t>-</w:t>
      </w:r>
      <w:r w:rsidRPr="00B4768D">
        <w:rPr>
          <w:color w:val="211E1E"/>
        </w:rPr>
        <w:t>создать  информационное пространство для повышения уровня компетентности родителей о процессе коррекции предложно-падежных конструкций у обучающихся с ТНР на основе современных требований и использования инн</w:t>
      </w:r>
      <w:r>
        <w:rPr>
          <w:color w:val="211E1E"/>
        </w:rPr>
        <w:t>овационных технологий и методов;</w:t>
      </w:r>
    </w:p>
    <w:p w:rsidR="00B4768D" w:rsidRPr="00B4768D" w:rsidRDefault="00B4768D" w:rsidP="00B4768D">
      <w:pPr>
        <w:pStyle w:val="a3"/>
        <w:shd w:val="clear" w:color="auto" w:fill="FFFFFF"/>
        <w:spacing w:before="0" w:beforeAutospacing="0" w:after="240" w:afterAutospacing="0"/>
        <w:rPr>
          <w:color w:val="211E1E"/>
        </w:rPr>
      </w:pPr>
      <w:r>
        <w:rPr>
          <w:color w:val="211E1E"/>
        </w:rPr>
        <w:t>-</w:t>
      </w:r>
      <w:r w:rsidRPr="00B4768D">
        <w:rPr>
          <w:color w:val="211E1E"/>
        </w:rPr>
        <w:t>познакомить родителей с играми и упражнениями, направленными на формирование предложно-падежных конструкций, которые можно организовать в домашних условиях</w:t>
      </w:r>
      <w:r>
        <w:rPr>
          <w:color w:val="211E1E"/>
        </w:rPr>
        <w:t>;</w:t>
      </w:r>
    </w:p>
    <w:p w:rsidR="00BC78D3" w:rsidRPr="00B4768D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768D">
        <w:rPr>
          <w:rFonts w:ascii="Times New Roman" w:hAnsi="Times New Roman" w:cs="Times New Roman"/>
          <w:sz w:val="24"/>
          <w:szCs w:val="24"/>
        </w:rPr>
        <w:t>-продемонстрировать родителям, что коллекционирование высказываний детей – необычайно увлекательное, интересное, и в то же время серьёзное дело;</w:t>
      </w:r>
    </w:p>
    <w:p w:rsidR="00BC78D3" w:rsidRPr="00B4768D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768D">
        <w:rPr>
          <w:rFonts w:ascii="Times New Roman" w:hAnsi="Times New Roman" w:cs="Times New Roman"/>
          <w:sz w:val="24"/>
          <w:szCs w:val="24"/>
        </w:rPr>
        <w:t xml:space="preserve"> -формировать умение критично оценивать себя как родителя, свою воспитательскую деятельность. </w:t>
      </w:r>
    </w:p>
    <w:p w:rsidR="00BC78D3" w:rsidRPr="00B4768D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4768D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Предварительная работа:</w:t>
      </w:r>
    </w:p>
    <w:p w:rsidR="00BC78D3" w:rsidRPr="00B4768D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768D">
        <w:rPr>
          <w:rFonts w:ascii="Times New Roman" w:hAnsi="Times New Roman" w:cs="Times New Roman"/>
          <w:sz w:val="24"/>
          <w:szCs w:val="24"/>
        </w:rPr>
        <w:t xml:space="preserve">- приглашение для родителей </w:t>
      </w:r>
    </w:p>
    <w:p w:rsidR="00BC78D3" w:rsidRPr="00B4768D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768D">
        <w:rPr>
          <w:rFonts w:ascii="Times New Roman" w:hAnsi="Times New Roman" w:cs="Times New Roman"/>
          <w:sz w:val="24"/>
          <w:szCs w:val="24"/>
        </w:rPr>
        <w:t xml:space="preserve">- разработка сценария; </w:t>
      </w:r>
    </w:p>
    <w:p w:rsidR="00BC78D3" w:rsidRPr="00B4768D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768D">
        <w:rPr>
          <w:rFonts w:ascii="Times New Roman" w:hAnsi="Times New Roman" w:cs="Times New Roman"/>
          <w:sz w:val="24"/>
          <w:szCs w:val="24"/>
        </w:rPr>
        <w:t>- выпуск памяток для родителей;</w:t>
      </w:r>
    </w:p>
    <w:p w:rsidR="00BC78D3" w:rsidRPr="00B4768D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768D">
        <w:rPr>
          <w:rFonts w:ascii="Times New Roman" w:hAnsi="Times New Roman" w:cs="Times New Roman"/>
          <w:sz w:val="24"/>
          <w:szCs w:val="24"/>
        </w:rPr>
        <w:t xml:space="preserve"> - анкетирование родителей по теме собрания; </w:t>
      </w:r>
    </w:p>
    <w:p w:rsidR="00BC78D3" w:rsidRPr="00B4768D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768D">
        <w:rPr>
          <w:rFonts w:ascii="Times New Roman" w:hAnsi="Times New Roman" w:cs="Times New Roman"/>
          <w:sz w:val="24"/>
          <w:szCs w:val="24"/>
        </w:rPr>
        <w:t xml:space="preserve">- автопортреты детей; </w:t>
      </w:r>
    </w:p>
    <w:p w:rsidR="00BC78D3" w:rsidRPr="00B4768D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768D">
        <w:rPr>
          <w:rFonts w:ascii="Times New Roman" w:hAnsi="Times New Roman" w:cs="Times New Roman"/>
          <w:sz w:val="24"/>
          <w:szCs w:val="24"/>
        </w:rPr>
        <w:t xml:space="preserve">- беседа с детьми «Что ты любишь?»; </w:t>
      </w:r>
    </w:p>
    <w:p w:rsidR="009D7090" w:rsidRPr="00B4768D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768D">
        <w:rPr>
          <w:rFonts w:ascii="Times New Roman" w:hAnsi="Times New Roman" w:cs="Times New Roman"/>
          <w:sz w:val="24"/>
          <w:szCs w:val="24"/>
        </w:rPr>
        <w:t xml:space="preserve">-съёмка на видео высказываний детей </w:t>
      </w:r>
    </w:p>
    <w:p w:rsidR="00BC78D3" w:rsidRPr="00B4768D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768D">
        <w:rPr>
          <w:rFonts w:ascii="Times New Roman" w:hAnsi="Times New Roman" w:cs="Times New Roman"/>
          <w:b/>
          <w:i/>
          <w:sz w:val="24"/>
          <w:szCs w:val="24"/>
        </w:rPr>
        <w:t>Оформление:</w:t>
      </w:r>
    </w:p>
    <w:p w:rsidR="00BC78D3" w:rsidRPr="00B4768D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768D">
        <w:rPr>
          <w:rFonts w:ascii="Times New Roman" w:hAnsi="Times New Roman" w:cs="Times New Roman"/>
          <w:sz w:val="24"/>
          <w:szCs w:val="24"/>
        </w:rPr>
        <w:t xml:space="preserve">группа оформлена в стиле кафе (на столах - чай, сладости, звучит спокойная классическая музыка.) </w:t>
      </w:r>
    </w:p>
    <w:p w:rsidR="00BC78D3" w:rsidRPr="00B4768D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768D">
        <w:rPr>
          <w:rFonts w:ascii="Times New Roman" w:hAnsi="Times New Roman" w:cs="Times New Roman"/>
          <w:b/>
          <w:i/>
          <w:sz w:val="24"/>
          <w:szCs w:val="24"/>
        </w:rPr>
        <w:t>Оборудование:</w:t>
      </w:r>
      <w:r w:rsidRPr="00B4768D">
        <w:rPr>
          <w:rFonts w:ascii="Times New Roman" w:hAnsi="Times New Roman" w:cs="Times New Roman"/>
          <w:sz w:val="24"/>
          <w:szCs w:val="24"/>
        </w:rPr>
        <w:t xml:space="preserve"> карточки, ручки, листы бумаги, цветок,</w:t>
      </w:r>
      <w:r w:rsidR="00315097" w:rsidRPr="00B4768D">
        <w:rPr>
          <w:rFonts w:ascii="Times New Roman" w:hAnsi="Times New Roman" w:cs="Times New Roman"/>
          <w:sz w:val="24"/>
          <w:szCs w:val="24"/>
        </w:rPr>
        <w:t xml:space="preserve"> экран</w:t>
      </w:r>
      <w:r w:rsidRPr="00B476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768D" w:rsidRDefault="00B4768D" w:rsidP="00514354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C78D3" w:rsidRDefault="00BC78D3" w:rsidP="005143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8D3">
        <w:rPr>
          <w:rFonts w:ascii="Times New Roman" w:hAnsi="Times New Roman" w:cs="Times New Roman"/>
          <w:b/>
          <w:i/>
          <w:sz w:val="32"/>
          <w:szCs w:val="32"/>
        </w:rPr>
        <w:t>Ход собрания:</w:t>
      </w:r>
    </w:p>
    <w:p w:rsidR="00514354" w:rsidRPr="003C19E1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19E1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Воспитатель:</w:t>
      </w:r>
      <w:r w:rsidRPr="003C19E1">
        <w:rPr>
          <w:rFonts w:ascii="Times New Roman" w:hAnsi="Times New Roman" w:cs="Times New Roman"/>
          <w:sz w:val="24"/>
          <w:szCs w:val="24"/>
        </w:rPr>
        <w:t xml:space="preserve"> Добрый вечер, уважаемые родители. </w:t>
      </w:r>
    </w:p>
    <w:p w:rsidR="00514354" w:rsidRPr="003C19E1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19E1">
        <w:rPr>
          <w:rFonts w:ascii="Times New Roman" w:hAnsi="Times New Roman" w:cs="Times New Roman"/>
          <w:sz w:val="24"/>
          <w:szCs w:val="24"/>
        </w:rPr>
        <w:t xml:space="preserve">Тема нашей сегодняшней встречи </w:t>
      </w:r>
      <w:r w:rsidRPr="003C19E1">
        <w:rPr>
          <w:rFonts w:ascii="Times New Roman" w:hAnsi="Times New Roman" w:cs="Times New Roman"/>
          <w:b/>
          <w:sz w:val="24"/>
          <w:szCs w:val="24"/>
          <w:u w:val="single"/>
        </w:rPr>
        <w:t>«Что я знаю о своём ребёнке?»</w:t>
      </w:r>
      <w:r w:rsidRPr="003C19E1">
        <w:rPr>
          <w:rFonts w:ascii="Times New Roman" w:hAnsi="Times New Roman" w:cs="Times New Roman"/>
          <w:sz w:val="24"/>
          <w:szCs w:val="24"/>
        </w:rPr>
        <w:t xml:space="preserve"> и пройдёт она в нашем кафе. </w:t>
      </w:r>
    </w:p>
    <w:p w:rsidR="00BC78D3" w:rsidRPr="003C19E1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19E1">
        <w:rPr>
          <w:rFonts w:ascii="Times New Roman" w:hAnsi="Times New Roman" w:cs="Times New Roman"/>
          <w:sz w:val="24"/>
          <w:szCs w:val="24"/>
        </w:rPr>
        <w:t xml:space="preserve">Предлагаю ознакомиться с меню. </w:t>
      </w:r>
    </w:p>
    <w:p w:rsidR="009D7090" w:rsidRPr="003C19E1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19E1">
        <w:rPr>
          <w:rFonts w:ascii="Times New Roman" w:hAnsi="Times New Roman" w:cs="Times New Roman"/>
          <w:b/>
          <w:i/>
          <w:sz w:val="24"/>
          <w:szCs w:val="24"/>
        </w:rPr>
        <w:t>Меню:</w:t>
      </w:r>
    </w:p>
    <w:p w:rsidR="00BC78D3" w:rsidRPr="003C19E1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19E1">
        <w:rPr>
          <w:rFonts w:ascii="Times New Roman" w:hAnsi="Times New Roman" w:cs="Times New Roman"/>
          <w:b/>
          <w:sz w:val="24"/>
          <w:szCs w:val="24"/>
        </w:rPr>
        <w:t>1. Первое блюдо</w:t>
      </w:r>
      <w:r w:rsidRPr="003C19E1">
        <w:rPr>
          <w:rFonts w:ascii="Times New Roman" w:hAnsi="Times New Roman" w:cs="Times New Roman"/>
          <w:sz w:val="24"/>
          <w:szCs w:val="24"/>
        </w:rPr>
        <w:t xml:space="preserve">: «Острая тема» (мини-лекция «Что надо знать о своём ребёнке?», </w:t>
      </w:r>
      <w:r w:rsidR="004B3AC5">
        <w:rPr>
          <w:rFonts w:ascii="Times New Roman" w:hAnsi="Times New Roman" w:cs="Times New Roman"/>
          <w:sz w:val="24"/>
          <w:szCs w:val="24"/>
        </w:rPr>
        <w:t>выступление учителя-логопеда и практикум с родителями</w:t>
      </w:r>
      <w:r w:rsidRPr="003C19E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C78D3" w:rsidRPr="003C19E1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19E1">
        <w:rPr>
          <w:rFonts w:ascii="Times New Roman" w:hAnsi="Times New Roman" w:cs="Times New Roman"/>
          <w:b/>
          <w:sz w:val="24"/>
          <w:szCs w:val="24"/>
        </w:rPr>
        <w:t xml:space="preserve">2.Гарнир: </w:t>
      </w:r>
      <w:r w:rsidRPr="003C19E1">
        <w:rPr>
          <w:rFonts w:ascii="Times New Roman" w:hAnsi="Times New Roman" w:cs="Times New Roman"/>
          <w:sz w:val="24"/>
          <w:szCs w:val="24"/>
        </w:rPr>
        <w:t xml:space="preserve">«Блиц-опрос» («Знаете ли вы своего ребёнка»); </w:t>
      </w:r>
    </w:p>
    <w:p w:rsidR="00BC78D3" w:rsidRPr="003C19E1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19E1">
        <w:rPr>
          <w:rFonts w:ascii="Times New Roman" w:hAnsi="Times New Roman" w:cs="Times New Roman"/>
          <w:b/>
          <w:sz w:val="24"/>
          <w:szCs w:val="24"/>
        </w:rPr>
        <w:t xml:space="preserve">3.Салат: </w:t>
      </w:r>
      <w:r w:rsidRPr="003C19E1">
        <w:rPr>
          <w:rFonts w:ascii="Times New Roman" w:hAnsi="Times New Roman" w:cs="Times New Roman"/>
          <w:sz w:val="24"/>
          <w:szCs w:val="24"/>
        </w:rPr>
        <w:t xml:space="preserve">«Конфликт» (решение педагогических ситуаций); </w:t>
      </w:r>
    </w:p>
    <w:p w:rsidR="00BC78D3" w:rsidRPr="003C19E1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19E1">
        <w:rPr>
          <w:rFonts w:ascii="Times New Roman" w:hAnsi="Times New Roman" w:cs="Times New Roman"/>
          <w:b/>
          <w:sz w:val="24"/>
          <w:szCs w:val="24"/>
        </w:rPr>
        <w:t>4.Напиток:</w:t>
      </w:r>
      <w:r w:rsidRPr="003C19E1">
        <w:rPr>
          <w:rFonts w:ascii="Times New Roman" w:hAnsi="Times New Roman" w:cs="Times New Roman"/>
          <w:sz w:val="24"/>
          <w:szCs w:val="24"/>
        </w:rPr>
        <w:t xml:space="preserve"> «Тест» («Какой вы родитель?»); </w:t>
      </w:r>
    </w:p>
    <w:p w:rsidR="00BC78D3" w:rsidRPr="003C19E1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19E1">
        <w:rPr>
          <w:rFonts w:ascii="Times New Roman" w:hAnsi="Times New Roman" w:cs="Times New Roman"/>
          <w:b/>
          <w:sz w:val="24"/>
          <w:szCs w:val="24"/>
        </w:rPr>
        <w:t>5.Десерт</w:t>
      </w:r>
      <w:r w:rsidRPr="003C19E1">
        <w:rPr>
          <w:rFonts w:ascii="Times New Roman" w:hAnsi="Times New Roman" w:cs="Times New Roman"/>
          <w:sz w:val="24"/>
          <w:szCs w:val="24"/>
        </w:rPr>
        <w:t xml:space="preserve">: </w:t>
      </w:r>
      <w:r w:rsidR="00EB16AE">
        <w:rPr>
          <w:rFonts w:ascii="Times New Roman" w:hAnsi="Times New Roman" w:cs="Times New Roman"/>
          <w:sz w:val="24"/>
          <w:szCs w:val="24"/>
        </w:rPr>
        <w:t>«Видеоролик с интервью у детей»</w:t>
      </w:r>
    </w:p>
    <w:p w:rsidR="00BC78D3" w:rsidRPr="003C19E1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19E1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Воспитатель:</w:t>
      </w:r>
      <w:r w:rsidRPr="003C19E1">
        <w:rPr>
          <w:rFonts w:ascii="Times New Roman" w:hAnsi="Times New Roman" w:cs="Times New Roman"/>
          <w:sz w:val="24"/>
          <w:szCs w:val="24"/>
        </w:rPr>
        <w:t xml:space="preserve"> Но вначале, давайте после трудового рабочего дня немного расслабимся. </w:t>
      </w:r>
    </w:p>
    <w:p w:rsidR="00BC78D3" w:rsidRPr="003C19E1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19E1">
        <w:rPr>
          <w:rFonts w:ascii="Times New Roman" w:hAnsi="Times New Roman" w:cs="Times New Roman"/>
          <w:b/>
          <w:i/>
          <w:sz w:val="24"/>
          <w:szCs w:val="24"/>
          <w:u w:val="single"/>
        </w:rPr>
        <w:t>Игра:</w:t>
      </w:r>
      <w:r w:rsidRPr="003C19E1">
        <w:rPr>
          <w:rFonts w:ascii="Times New Roman" w:hAnsi="Times New Roman" w:cs="Times New Roman"/>
          <w:sz w:val="24"/>
          <w:szCs w:val="24"/>
        </w:rPr>
        <w:t xml:space="preserve"> «Цветок настроения" </w:t>
      </w:r>
    </w:p>
    <w:p w:rsidR="00BC78D3" w:rsidRPr="003C19E1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19E1">
        <w:rPr>
          <w:rFonts w:ascii="Times New Roman" w:hAnsi="Times New Roman" w:cs="Times New Roman"/>
          <w:sz w:val="24"/>
          <w:szCs w:val="24"/>
        </w:rPr>
        <w:t xml:space="preserve">Цель: Создать у родителей прекрасное настроение, желание общаться. </w:t>
      </w:r>
    </w:p>
    <w:p w:rsidR="00BC78D3" w:rsidRPr="003C19E1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19E1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Воспитатель:</w:t>
      </w:r>
      <w:r w:rsidRPr="003C19E1">
        <w:rPr>
          <w:rFonts w:ascii="Times New Roman" w:hAnsi="Times New Roman" w:cs="Times New Roman"/>
          <w:sz w:val="24"/>
          <w:szCs w:val="24"/>
        </w:rPr>
        <w:t xml:space="preserve"> Возьмите любой лепесток и пожелайте всем что-нибудь приятное, доброе. И так по кругу, это является важным условием при нашей встрече</w:t>
      </w:r>
      <w:proofErr w:type="gramStart"/>
      <w:r w:rsidRPr="003C1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19E1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3C19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C19E1">
        <w:rPr>
          <w:rFonts w:ascii="Times New Roman" w:hAnsi="Times New Roman" w:cs="Times New Roman"/>
          <w:sz w:val="24"/>
          <w:szCs w:val="24"/>
        </w:rPr>
        <w:t xml:space="preserve">одители стоят в кругу) </w:t>
      </w:r>
    </w:p>
    <w:p w:rsidR="006630AA" w:rsidRPr="003C19E1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19E1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Воспитатель</w:t>
      </w:r>
      <w:r w:rsidRPr="003C19E1">
        <w:rPr>
          <w:rFonts w:ascii="Times New Roman" w:hAnsi="Times New Roman" w:cs="Times New Roman"/>
          <w:sz w:val="24"/>
          <w:szCs w:val="24"/>
        </w:rPr>
        <w:t xml:space="preserve">: Вот какой у нас получился замечательный цветок настроения, а теперь присаживайтесь в наше кафе. </w:t>
      </w:r>
    </w:p>
    <w:p w:rsidR="00FE0A06" w:rsidRPr="006630AA" w:rsidRDefault="00BC78D3" w:rsidP="006630AA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6630AA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u w:val="single"/>
        </w:rPr>
        <w:t>Первое блюдо</w:t>
      </w:r>
      <w:r w:rsidRPr="006630AA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«Острая тема» (мини-лекция «Что надо знать о своём ребёнке?», выступление логопеда</w:t>
      </w:r>
      <w:r w:rsidR="00EB16AE" w:rsidRPr="006630AA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и практикум с родителями</w:t>
      </w:r>
      <w:r w:rsidRPr="006630AA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). </w:t>
      </w:r>
    </w:p>
    <w:p w:rsidR="006630AA" w:rsidRPr="006630AA" w:rsidRDefault="006630AA" w:rsidP="00C325A4">
      <w:pPr>
        <w:pStyle w:val="a8"/>
        <w:spacing w:line="240" w:lineRule="auto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noProof/>
          <w:color w:val="1F497D" w:themeColor="text2"/>
          <w:sz w:val="24"/>
          <w:szCs w:val="24"/>
        </w:rPr>
        <w:drawing>
          <wp:inline distT="0" distB="0" distL="0" distR="0">
            <wp:extent cx="3667733" cy="2751316"/>
            <wp:effectExtent l="19050" t="0" r="8917" b="0"/>
            <wp:docPr id="2" name="Рисунок 2" descr="F:\DCIM\Camera\20250324_163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Camera\20250324_163730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254" cy="2756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A06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Воспитатель:</w:t>
      </w:r>
    </w:p>
    <w:p w:rsidR="00FE0A06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>Ребёнок – это солнышко,</w:t>
      </w:r>
    </w:p>
    <w:p w:rsidR="00FE0A06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 Ребёнок – это ветер, </w:t>
      </w:r>
    </w:p>
    <w:p w:rsidR="00FE0A06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Ребёнок – это главное, </w:t>
      </w:r>
    </w:p>
    <w:p w:rsidR="00FE0A06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>Что есть у нас на свете.</w:t>
      </w:r>
    </w:p>
    <w:p w:rsidR="00514354" w:rsidRPr="00C325A4" w:rsidRDefault="00BC78D3" w:rsidP="004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Воспитатель:</w:t>
      </w:r>
      <w:r w:rsidRPr="00C325A4">
        <w:rPr>
          <w:rFonts w:ascii="Times New Roman" w:hAnsi="Times New Roman" w:cs="Times New Roman"/>
          <w:sz w:val="24"/>
          <w:szCs w:val="24"/>
        </w:rPr>
        <w:t xml:space="preserve"> Роль родителей в воспитании ребёнка незаменима. </w:t>
      </w:r>
    </w:p>
    <w:p w:rsidR="00514354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lastRenderedPageBreak/>
        <w:t xml:space="preserve">Важно знать своего ребёнка, чтобы успешно справляться с такой сложной и ответственной задачей, как формирование личности. Иногда нам кажется, что у нас очень хороший ребёнок. </w:t>
      </w:r>
    </w:p>
    <w:p w:rsidR="00514354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Мы удивляемся, почему им часто недовольны педагоги, почему с ним никто не дружит. </w:t>
      </w:r>
    </w:p>
    <w:p w:rsidR="00514354" w:rsidRPr="00C325A4" w:rsidRDefault="004B3AC5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>Чтобы избежать этого, а так</w:t>
      </w:r>
      <w:r w:rsidR="00BC78D3" w:rsidRPr="00C325A4">
        <w:rPr>
          <w:rFonts w:ascii="Times New Roman" w:hAnsi="Times New Roman" w:cs="Times New Roman"/>
          <w:sz w:val="24"/>
          <w:szCs w:val="24"/>
        </w:rPr>
        <w:t xml:space="preserve">же, чтобы научно строить семейную педагогику, надо знать возрастные психологические особенности ваших детей. </w:t>
      </w:r>
    </w:p>
    <w:p w:rsidR="00514354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Тогда вы сможете сравнивать возможности и достижения вашего ребёнка с требованиями возраста, предполагать их, готовить детей к ним, учитывать особенности и затруднения каждого возрастного периода. </w:t>
      </w:r>
    </w:p>
    <w:p w:rsidR="00514354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В детстве закладывается всё то, что потом будет составлять суть человека, его личность. </w:t>
      </w:r>
    </w:p>
    <w:p w:rsidR="00514354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Мудрый родитель, педагог подобен архитектору, который, проектируя новое здание, хорошо представляет не только фасад, но и весь интерьер. </w:t>
      </w:r>
    </w:p>
    <w:p w:rsidR="00EB16AE" w:rsidRPr="00C325A4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То, что взрослые вкладывают в ребёнка с раннего детства, сохраняется в нём, как в копилке, долгие годы, переплавляясь в черты характера, качества личности, формируясь в привычки и навыки. </w:t>
      </w:r>
    </w:p>
    <w:p w:rsidR="00514354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Но иногда мы, не зная будущего своего ребёнка и не познав его настоящего, строим слишком грубую схему, идеальную модель, готовим ему в честолюбивых мечтах своих такие роли, с которыми когда-то не могли справиться сами. </w:t>
      </w:r>
    </w:p>
    <w:p w:rsidR="00FE0A06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Каковы же они, главные законы детства? </w:t>
      </w:r>
    </w:p>
    <w:p w:rsidR="00514354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Что необходимо ребёнку для полноценного развития? </w:t>
      </w:r>
    </w:p>
    <w:p w:rsidR="00FE0A06" w:rsidRPr="00C325A4" w:rsidRDefault="009D7090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 Е</w:t>
      </w:r>
      <w:r w:rsidR="00BC78D3" w:rsidRPr="00C325A4">
        <w:rPr>
          <w:rFonts w:ascii="Times New Roman" w:hAnsi="Times New Roman" w:cs="Times New Roman"/>
          <w:sz w:val="24"/>
          <w:szCs w:val="24"/>
        </w:rPr>
        <w:t xml:space="preserve">сли очень кратко, то это нормальные родители, хорошие условия жизни и воспитания, полноценное общение со сверстниками и взрослыми, постоянная, активная, соответствующая возрасту деятельность. </w:t>
      </w:r>
    </w:p>
    <w:p w:rsidR="008147E0" w:rsidRDefault="00BC78D3" w:rsidP="00EB16A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325A4">
        <w:rPr>
          <w:rFonts w:ascii="Times New Roman" w:hAnsi="Times New Roman" w:cs="Times New Roman"/>
          <w:b/>
          <w:i/>
          <w:sz w:val="24"/>
          <w:szCs w:val="24"/>
          <w:u w:val="single"/>
        </w:rPr>
        <w:t>Логопед</w:t>
      </w:r>
      <w:proofErr w:type="gramStart"/>
      <w:r w:rsidRPr="00C325A4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2E3603" w:rsidRPr="00C325A4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="002E3603" w:rsidRPr="00C325A4">
        <w:rPr>
          <w:rFonts w:ascii="Times New Roman" w:hAnsi="Times New Roman" w:cs="Times New Roman"/>
          <w:color w:val="000000"/>
          <w:sz w:val="24"/>
          <w:szCs w:val="24"/>
        </w:rPr>
        <w:t>дно из условий правильного развития ребёнка является с</w:t>
      </w:r>
      <w:r w:rsidR="003C19E1" w:rsidRPr="00C325A4">
        <w:rPr>
          <w:rFonts w:ascii="Times New Roman" w:hAnsi="Times New Roman" w:cs="Times New Roman"/>
          <w:color w:val="000000"/>
          <w:sz w:val="24"/>
          <w:szCs w:val="24"/>
        </w:rPr>
        <w:t>воевременное формирование пространственных представлений</w:t>
      </w:r>
      <w:r w:rsidR="002E3603" w:rsidRPr="00C325A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19E1" w:rsidRPr="00C325A4">
        <w:rPr>
          <w:rFonts w:ascii="Times New Roman" w:hAnsi="Times New Roman" w:cs="Times New Roman"/>
          <w:color w:val="000000"/>
          <w:sz w:val="24"/>
          <w:szCs w:val="24"/>
        </w:rPr>
        <w:t xml:space="preserve"> Нет ни одного вида деятельности детей в процессе обучения, в котором пространственная ориентировка не являлась бы важным условием усвоения знаний и умений. Если пространственные представления сформированы у ребенка недостаточно или неточно, это напрямую влияет на уровень его интеллектуального разв</w:t>
      </w:r>
      <w:r w:rsidR="00913338" w:rsidRPr="00C325A4">
        <w:rPr>
          <w:rFonts w:ascii="Times New Roman" w:hAnsi="Times New Roman" w:cs="Times New Roman"/>
          <w:color w:val="000000"/>
          <w:sz w:val="24"/>
          <w:szCs w:val="24"/>
        </w:rPr>
        <w:t>ития: при конструировании ребёнку</w:t>
      </w:r>
      <w:r w:rsidR="003C19E1" w:rsidRPr="00C325A4">
        <w:rPr>
          <w:rFonts w:ascii="Times New Roman" w:hAnsi="Times New Roman" w:cs="Times New Roman"/>
          <w:color w:val="000000"/>
          <w:sz w:val="24"/>
          <w:szCs w:val="24"/>
        </w:rPr>
        <w:t xml:space="preserve"> бывает трудно составить целое из частей, воспроизвести заданную форму, у него нарушается графическая деятельность.</w:t>
      </w:r>
    </w:p>
    <w:p w:rsidR="00C325A4" w:rsidRPr="00C325A4" w:rsidRDefault="00C325A4" w:rsidP="00EB16AE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9244" cy="2564914"/>
            <wp:effectExtent l="19050" t="0" r="0" b="0"/>
            <wp:docPr id="3" name="Рисунок 3" descr="F:\DCIM\Camera\20250324_163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Camera\20250324_163735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543" cy="2567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603" w:rsidRPr="00C325A4" w:rsidRDefault="002E3603" w:rsidP="002E3603">
      <w:pPr>
        <w:pStyle w:val="a3"/>
        <w:shd w:val="clear" w:color="auto" w:fill="FFFFFF"/>
        <w:spacing w:before="0" w:beforeAutospacing="0" w:after="0" w:afterAutospacing="0" w:line="336" w:lineRule="atLeast"/>
      </w:pPr>
      <w:r w:rsidRPr="00C325A4">
        <w:t>Важную организующую роль в составе речи играют предлоги. Здесь важно для ребенка понять, что предлог – хотя и маленькое, но имеющее самостоятельное значение слово, и замена одного предлога другим меняет смысл высказывания, а это, в свою очередь, изменяет  действие с предметом.</w:t>
      </w:r>
    </w:p>
    <w:p w:rsidR="002E3603" w:rsidRPr="00C325A4" w:rsidRDefault="002E3603" w:rsidP="002E3603">
      <w:pPr>
        <w:pStyle w:val="a3"/>
        <w:shd w:val="clear" w:color="auto" w:fill="FFFFFF"/>
        <w:spacing w:before="0" w:beforeAutospacing="0" w:after="0" w:afterAutospacing="0" w:line="336" w:lineRule="atLeast"/>
      </w:pPr>
      <w:r w:rsidRPr="00C325A4">
        <w:t xml:space="preserve">Изучение употребления предлогов в детской речи чрезвычайно значимо для выяснения существенных моментов связи между процессами усвоения ребенком языка и развитием его познавательной деятельности: мышления, обогащение запаса представлений об окружающем мире. Результаты исследований показывают, что недостаточное усвоение предложного управления служит одной из причин проявления некоторых видов </w:t>
      </w:r>
      <w:proofErr w:type="spellStart"/>
      <w:r w:rsidRPr="00C325A4">
        <w:t>дисграфии</w:t>
      </w:r>
      <w:proofErr w:type="spellEnd"/>
      <w:r w:rsidRPr="00C325A4">
        <w:t xml:space="preserve"> у школьников.</w:t>
      </w:r>
    </w:p>
    <w:p w:rsidR="002E3603" w:rsidRPr="00C325A4" w:rsidRDefault="002E3603" w:rsidP="002E3603">
      <w:pPr>
        <w:pStyle w:val="a3"/>
        <w:shd w:val="clear" w:color="auto" w:fill="FFFFFF"/>
        <w:spacing w:before="0" w:beforeAutospacing="0" w:after="0" w:afterAutospacing="0" w:line="336" w:lineRule="atLeast"/>
      </w:pPr>
      <w:r w:rsidRPr="00C325A4">
        <w:lastRenderedPageBreak/>
        <w:t xml:space="preserve">Дети дошкольного возраста, имеющие диагноз ОНР, редко используют в речи предложные конструкции, с трудом понимают значения предлогов. В большинстве случаев нарушение понимания и употребления предложных конструкций проявляется в неправильном употреблении не только предлогов, но и падежных окончаний. В связи с этим проводится </w:t>
      </w:r>
      <w:proofErr w:type="gramStart"/>
      <w:r w:rsidRPr="00C325A4">
        <w:t>работа</w:t>
      </w:r>
      <w:proofErr w:type="gramEnd"/>
      <w:r w:rsidRPr="00C325A4">
        <w:t xml:space="preserve"> как над усвоением значения предлогов, так и над правильным оформлением флексий в предложных конструкциях. </w:t>
      </w:r>
    </w:p>
    <w:p w:rsidR="002E3603" w:rsidRPr="00C325A4" w:rsidRDefault="002E3603" w:rsidP="002E3603">
      <w:pPr>
        <w:shd w:val="clear" w:color="auto" w:fill="FFFFFF"/>
        <w:spacing w:after="0" w:line="336" w:lineRule="atLeast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>Нарушение предложно-падежных конструкций проявляется в виде следующих ошибок:</w:t>
      </w:r>
    </w:p>
    <w:p w:rsidR="002E3603" w:rsidRPr="00C325A4" w:rsidRDefault="002E3603" w:rsidP="002E3603">
      <w:pPr>
        <w:shd w:val="clear" w:color="auto" w:fill="FFFFFF"/>
        <w:spacing w:after="0" w:line="336" w:lineRule="atLeast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>- </w:t>
      </w:r>
      <w:r w:rsidRPr="00C325A4">
        <w:rPr>
          <w:rFonts w:ascii="Times New Roman" w:hAnsi="Times New Roman" w:cs="Times New Roman"/>
          <w:sz w:val="24"/>
          <w:szCs w:val="24"/>
          <w:u w:val="single"/>
        </w:rPr>
        <w:t>пропуск или замена предлогов.</w:t>
      </w:r>
      <w:r w:rsidRPr="00C325A4">
        <w:rPr>
          <w:rFonts w:ascii="Times New Roman" w:hAnsi="Times New Roman" w:cs="Times New Roman"/>
          <w:sz w:val="24"/>
          <w:szCs w:val="24"/>
        </w:rPr>
        <w:t> Чаще всего наблюдается опускание предлогов</w:t>
      </w:r>
      <w:proofErr w:type="gramStart"/>
      <w:r w:rsidRPr="00C325A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325A4">
        <w:rPr>
          <w:rFonts w:ascii="Times New Roman" w:hAnsi="Times New Roman" w:cs="Times New Roman"/>
          <w:sz w:val="24"/>
          <w:szCs w:val="24"/>
        </w:rPr>
        <w:t>, ИЗ, отсутствие предлогов НАД, ОКОЛО, ПЕРЕД, ЗА, МЕЖДУ, ЧЕРЕЗ. Замена предлогов НА и НАД, ПОД и ПО, НА и</w:t>
      </w:r>
      <w:proofErr w:type="gramStart"/>
      <w:r w:rsidRPr="00C325A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325A4">
        <w:rPr>
          <w:rFonts w:ascii="Times New Roman" w:hAnsi="Times New Roman" w:cs="Times New Roman"/>
          <w:sz w:val="24"/>
          <w:szCs w:val="24"/>
        </w:rPr>
        <w:t xml:space="preserve"> по причине смешения их и в </w:t>
      </w:r>
      <w:proofErr w:type="spellStart"/>
      <w:r w:rsidRPr="00C325A4">
        <w:rPr>
          <w:rFonts w:ascii="Times New Roman" w:hAnsi="Times New Roman" w:cs="Times New Roman"/>
          <w:sz w:val="24"/>
          <w:szCs w:val="24"/>
        </w:rPr>
        <w:t>импрессивной</w:t>
      </w:r>
      <w:proofErr w:type="spellEnd"/>
      <w:r w:rsidRPr="00C325A4">
        <w:rPr>
          <w:rFonts w:ascii="Times New Roman" w:hAnsi="Times New Roman" w:cs="Times New Roman"/>
          <w:sz w:val="24"/>
          <w:szCs w:val="24"/>
        </w:rPr>
        <w:t xml:space="preserve"> речи из-за трудностей понимания грамматических значений этих предлогов (</w:t>
      </w:r>
      <w:r w:rsidRPr="00C325A4">
        <w:rPr>
          <w:rStyle w:val="a5"/>
          <w:rFonts w:ascii="Times New Roman" w:hAnsi="Times New Roman" w:cs="Times New Roman"/>
          <w:sz w:val="24"/>
          <w:szCs w:val="24"/>
        </w:rPr>
        <w:t>«на столе»</w:t>
      </w:r>
      <w:r w:rsidRPr="00C325A4">
        <w:rPr>
          <w:rFonts w:ascii="Times New Roman" w:hAnsi="Times New Roman" w:cs="Times New Roman"/>
          <w:sz w:val="24"/>
          <w:szCs w:val="24"/>
        </w:rPr>
        <w:t> вместо</w:t>
      </w:r>
      <w:r w:rsidRPr="00C325A4">
        <w:rPr>
          <w:rStyle w:val="a5"/>
          <w:rFonts w:ascii="Times New Roman" w:hAnsi="Times New Roman" w:cs="Times New Roman"/>
          <w:sz w:val="24"/>
          <w:szCs w:val="24"/>
        </w:rPr>
        <w:t> «над столом», «по книжке» </w:t>
      </w:r>
      <w:r w:rsidRPr="00C325A4">
        <w:rPr>
          <w:rFonts w:ascii="Times New Roman" w:hAnsi="Times New Roman" w:cs="Times New Roman"/>
          <w:sz w:val="24"/>
          <w:szCs w:val="24"/>
        </w:rPr>
        <w:t>вместо</w:t>
      </w:r>
      <w:r w:rsidRPr="00C325A4">
        <w:rPr>
          <w:rStyle w:val="a5"/>
          <w:rFonts w:ascii="Times New Roman" w:hAnsi="Times New Roman" w:cs="Times New Roman"/>
          <w:sz w:val="24"/>
          <w:szCs w:val="24"/>
        </w:rPr>
        <w:t> «под книжкой»</w:t>
      </w:r>
      <w:r w:rsidRPr="00C325A4">
        <w:rPr>
          <w:rFonts w:ascii="Times New Roman" w:hAnsi="Times New Roman" w:cs="Times New Roman"/>
          <w:sz w:val="24"/>
          <w:szCs w:val="24"/>
        </w:rPr>
        <w:t xml:space="preserve">). В речи детей часто отсутствуют сложные предлоги </w:t>
      </w:r>
      <w:proofErr w:type="gramStart"/>
      <w:r w:rsidRPr="00C325A4">
        <w:rPr>
          <w:rFonts w:ascii="Times New Roman" w:hAnsi="Times New Roman" w:cs="Times New Roman"/>
          <w:sz w:val="24"/>
          <w:szCs w:val="24"/>
        </w:rPr>
        <w:t>ИЗ-ЗА</w:t>
      </w:r>
      <w:proofErr w:type="gramEnd"/>
      <w:r w:rsidRPr="00C325A4">
        <w:rPr>
          <w:rFonts w:ascii="Times New Roman" w:hAnsi="Times New Roman" w:cs="Times New Roman"/>
          <w:sz w:val="24"/>
          <w:szCs w:val="24"/>
        </w:rPr>
        <w:t>, ИЗ-ПОД.</w:t>
      </w:r>
    </w:p>
    <w:p w:rsidR="002E3603" w:rsidRPr="00C325A4" w:rsidRDefault="002E3603" w:rsidP="002E3603">
      <w:pPr>
        <w:shd w:val="clear" w:color="auto" w:fill="FFFFFF"/>
        <w:spacing w:after="0" w:line="336" w:lineRule="atLeast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>- </w:t>
      </w:r>
      <w:r w:rsidRPr="00C325A4">
        <w:rPr>
          <w:rFonts w:ascii="Times New Roman" w:hAnsi="Times New Roman" w:cs="Times New Roman"/>
          <w:sz w:val="24"/>
          <w:szCs w:val="24"/>
          <w:u w:val="single"/>
        </w:rPr>
        <w:t>замена одной предложно - падежной конструкции другой</w:t>
      </w:r>
      <w:r w:rsidRPr="00C325A4">
        <w:rPr>
          <w:rFonts w:ascii="Times New Roman" w:hAnsi="Times New Roman" w:cs="Times New Roman"/>
          <w:sz w:val="24"/>
          <w:szCs w:val="24"/>
        </w:rPr>
        <w:t> (</w:t>
      </w:r>
      <w:r w:rsidRPr="00C325A4">
        <w:rPr>
          <w:rStyle w:val="a5"/>
          <w:rFonts w:ascii="Times New Roman" w:hAnsi="Times New Roman" w:cs="Times New Roman"/>
          <w:sz w:val="24"/>
          <w:szCs w:val="24"/>
        </w:rPr>
        <w:t>Дом стоит на реке</w:t>
      </w:r>
      <w:r w:rsidRPr="00C325A4">
        <w:rPr>
          <w:rFonts w:ascii="Times New Roman" w:hAnsi="Times New Roman" w:cs="Times New Roman"/>
          <w:sz w:val="24"/>
          <w:szCs w:val="24"/>
        </w:rPr>
        <w:t>).</w:t>
      </w:r>
    </w:p>
    <w:p w:rsidR="002E3603" w:rsidRPr="00C325A4" w:rsidRDefault="002E3603" w:rsidP="002E3603">
      <w:pPr>
        <w:shd w:val="clear" w:color="auto" w:fill="FFFFFF"/>
        <w:spacing w:after="0" w:line="336" w:lineRule="atLeast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>- </w:t>
      </w:r>
      <w:r w:rsidRPr="00C325A4">
        <w:rPr>
          <w:rFonts w:ascii="Times New Roman" w:hAnsi="Times New Roman" w:cs="Times New Roman"/>
          <w:sz w:val="24"/>
          <w:szCs w:val="24"/>
          <w:u w:val="single"/>
        </w:rPr>
        <w:t>неправильное употребление падежного окончания существительного</w:t>
      </w:r>
      <w:r w:rsidRPr="00C325A4">
        <w:rPr>
          <w:rFonts w:ascii="Times New Roman" w:hAnsi="Times New Roman" w:cs="Times New Roman"/>
          <w:sz w:val="24"/>
          <w:szCs w:val="24"/>
        </w:rPr>
        <w:t> (</w:t>
      </w:r>
      <w:r w:rsidRPr="00C325A4">
        <w:rPr>
          <w:rStyle w:val="a5"/>
          <w:rFonts w:ascii="Times New Roman" w:hAnsi="Times New Roman" w:cs="Times New Roman"/>
          <w:sz w:val="24"/>
          <w:szCs w:val="24"/>
        </w:rPr>
        <w:t xml:space="preserve">Мальчик бежит </w:t>
      </w:r>
      <w:proofErr w:type="gramStart"/>
      <w:r w:rsidRPr="00C325A4">
        <w:rPr>
          <w:rStyle w:val="a5"/>
          <w:rFonts w:ascii="Times New Roman" w:hAnsi="Times New Roman" w:cs="Times New Roman"/>
          <w:sz w:val="24"/>
          <w:szCs w:val="24"/>
        </w:rPr>
        <w:t>с</w:t>
      </w:r>
      <w:proofErr w:type="gramEnd"/>
      <w:r w:rsidRPr="00C325A4">
        <w:rPr>
          <w:rStyle w:val="a5"/>
          <w:rFonts w:ascii="Times New Roman" w:hAnsi="Times New Roman" w:cs="Times New Roman"/>
          <w:sz w:val="24"/>
          <w:szCs w:val="24"/>
        </w:rPr>
        <w:t xml:space="preserve"> собака</w:t>
      </w:r>
      <w:r w:rsidRPr="00C325A4">
        <w:rPr>
          <w:rFonts w:ascii="Times New Roman" w:hAnsi="Times New Roman" w:cs="Times New Roman"/>
          <w:sz w:val="24"/>
          <w:szCs w:val="24"/>
        </w:rPr>
        <w:t>).</w:t>
      </w:r>
    </w:p>
    <w:p w:rsidR="002E3603" w:rsidRPr="00C325A4" w:rsidRDefault="002E3603" w:rsidP="002E3603">
      <w:pPr>
        <w:shd w:val="clear" w:color="auto" w:fill="FFFFFF"/>
        <w:spacing w:after="0" w:line="336" w:lineRule="atLeast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>- </w:t>
      </w:r>
      <w:r w:rsidRPr="00C325A4">
        <w:rPr>
          <w:rFonts w:ascii="Times New Roman" w:hAnsi="Times New Roman" w:cs="Times New Roman"/>
          <w:sz w:val="24"/>
          <w:szCs w:val="24"/>
          <w:u w:val="single"/>
        </w:rPr>
        <w:t xml:space="preserve">неправильное </w:t>
      </w:r>
      <w:proofErr w:type="gramStart"/>
      <w:r w:rsidRPr="00C325A4">
        <w:rPr>
          <w:rFonts w:ascii="Times New Roman" w:hAnsi="Times New Roman" w:cs="Times New Roman"/>
          <w:sz w:val="24"/>
          <w:szCs w:val="24"/>
          <w:u w:val="single"/>
        </w:rPr>
        <w:t>употребление</w:t>
      </w:r>
      <w:proofErr w:type="gramEnd"/>
      <w:r w:rsidRPr="00C325A4">
        <w:rPr>
          <w:rFonts w:ascii="Times New Roman" w:hAnsi="Times New Roman" w:cs="Times New Roman"/>
          <w:sz w:val="24"/>
          <w:szCs w:val="24"/>
          <w:u w:val="single"/>
        </w:rPr>
        <w:t xml:space="preserve"> как предлога, так и падежного окончания</w:t>
      </w:r>
      <w:r w:rsidRPr="00C325A4">
        <w:rPr>
          <w:rFonts w:ascii="Times New Roman" w:hAnsi="Times New Roman" w:cs="Times New Roman"/>
          <w:sz w:val="24"/>
          <w:szCs w:val="24"/>
        </w:rPr>
        <w:t> (</w:t>
      </w:r>
      <w:r w:rsidRPr="00C325A4">
        <w:rPr>
          <w:rStyle w:val="a5"/>
          <w:rFonts w:ascii="Times New Roman" w:hAnsi="Times New Roman" w:cs="Times New Roman"/>
          <w:sz w:val="24"/>
          <w:szCs w:val="24"/>
        </w:rPr>
        <w:t>Собака ест у миска</w:t>
      </w:r>
      <w:r w:rsidRPr="00C325A4">
        <w:rPr>
          <w:rFonts w:ascii="Times New Roman" w:hAnsi="Times New Roman" w:cs="Times New Roman"/>
          <w:sz w:val="24"/>
          <w:szCs w:val="24"/>
        </w:rPr>
        <w:t>).</w:t>
      </w:r>
    </w:p>
    <w:p w:rsidR="002E3603" w:rsidRPr="00C325A4" w:rsidRDefault="002E3603" w:rsidP="002E3603">
      <w:pPr>
        <w:pStyle w:val="a3"/>
        <w:shd w:val="clear" w:color="auto" w:fill="FFFFFF"/>
        <w:spacing w:before="0" w:beforeAutospacing="0" w:after="0" w:afterAutospacing="0" w:line="336" w:lineRule="atLeast"/>
      </w:pPr>
      <w:r w:rsidRPr="00C325A4">
        <w:t>Наиболее перспективным в формировании предложно-падежных конструкций является использование ведущей деятельности детей дошкольного возраста – игровой. Именно в этой деятельности происходит развитие речи, личности, мышления, произвольной памяти, самостоятельности, моторики, формирование умения управлять своим поведением. Игровые действия всегда включают в себя обучающую задачу. Как показывает практика,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Игра  – основное занятие детей, их работа.</w:t>
      </w:r>
    </w:p>
    <w:p w:rsidR="002E3603" w:rsidRPr="00C325A4" w:rsidRDefault="002E3603" w:rsidP="002E3603">
      <w:pPr>
        <w:pStyle w:val="a3"/>
        <w:shd w:val="clear" w:color="auto" w:fill="FFFFFF"/>
        <w:spacing w:before="0" w:beforeAutospacing="0" w:after="0" w:afterAutospacing="0" w:line="336" w:lineRule="atLeast"/>
      </w:pPr>
      <w:r w:rsidRPr="00C325A4">
        <w:t>Играть в логопедические игры весело и занимательно. Дети соревнуются друг с другом. В логопедических играх часто встречаются не знакомые ребятам слова, и появляется повод к совместному обсуждению, уточнению, объяснению непонятных слов и к побуждению детей самим задавать вопросы, касающиеся текста игры. Во многих играх требуется активный поиск и употребление слов по заданным признакам (антонимы, синонимы, родственные слова и т.п.).</w:t>
      </w:r>
    </w:p>
    <w:p w:rsidR="002E3603" w:rsidRDefault="002E3603" w:rsidP="002E360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</w:rPr>
      </w:pPr>
      <w:r w:rsidRPr="00C325A4">
        <w:t>Для формирования предложно-падежных конструкций у детей нашей группы мы используем различные игры. С некоторыми из них я предлагаю вам познакомиться и поучаствовать</w:t>
      </w:r>
      <w:r w:rsidRPr="00C325A4">
        <w:rPr>
          <w:color w:val="211E1E"/>
        </w:rPr>
        <w:t>.</w:t>
      </w:r>
    </w:p>
    <w:p w:rsidR="00C325A4" w:rsidRDefault="00C325A4" w:rsidP="002E360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</w:rPr>
      </w:pPr>
    </w:p>
    <w:p w:rsidR="00C325A4" w:rsidRPr="00C325A4" w:rsidRDefault="00C325A4" w:rsidP="002E360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</w:rPr>
      </w:pPr>
      <w:r>
        <w:rPr>
          <w:noProof/>
          <w:color w:val="211E1E"/>
        </w:rPr>
        <w:drawing>
          <wp:inline distT="0" distB="0" distL="0" distR="0">
            <wp:extent cx="4251393" cy="3189143"/>
            <wp:effectExtent l="19050" t="0" r="0" b="0"/>
            <wp:docPr id="4" name="Рисунок 4" descr="F:\DCIM\Camera\20250324_164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Camera\20250324_164337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611" cy="3195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603" w:rsidRPr="00C325A4" w:rsidRDefault="002E3603" w:rsidP="002E360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2060"/>
        </w:rPr>
      </w:pPr>
      <w:r w:rsidRPr="00C325A4">
        <w:rPr>
          <w:rStyle w:val="a4"/>
          <w:color w:val="002060"/>
        </w:rPr>
        <w:lastRenderedPageBreak/>
        <w:t>Выставка дидактических игр.</w:t>
      </w:r>
      <w:bookmarkStart w:id="0" w:name="_GoBack"/>
      <w:bookmarkEnd w:id="0"/>
    </w:p>
    <w:p w:rsidR="00C533D2" w:rsidRPr="00C325A4" w:rsidRDefault="00C533D2" w:rsidP="00C533D2">
      <w:pPr>
        <w:pStyle w:val="a3"/>
        <w:shd w:val="clear" w:color="auto" w:fill="FFFFFF"/>
        <w:spacing w:before="0" w:beforeAutospacing="0" w:after="0" w:afterAutospacing="0" w:line="336" w:lineRule="atLeast"/>
      </w:pPr>
      <w:r w:rsidRPr="00C325A4">
        <w:t>Учитель-логопед знакомит родителей с дидактическими играми:</w:t>
      </w:r>
    </w:p>
    <w:p w:rsidR="00C533D2" w:rsidRPr="00C325A4" w:rsidRDefault="00C533D2" w:rsidP="00C533D2">
      <w:pPr>
        <w:pStyle w:val="a3"/>
        <w:shd w:val="clear" w:color="auto" w:fill="FFFFFF"/>
        <w:spacing w:before="0" w:beforeAutospacing="0" w:after="0" w:afterAutospacing="0" w:line="336" w:lineRule="atLeast"/>
      </w:pPr>
      <w:r w:rsidRPr="00C325A4">
        <w:t> «Что к чему?»</w:t>
      </w:r>
    </w:p>
    <w:p w:rsidR="00C533D2" w:rsidRPr="00C325A4" w:rsidRDefault="00C533D2" w:rsidP="00C533D2">
      <w:pPr>
        <w:pStyle w:val="a3"/>
        <w:shd w:val="clear" w:color="auto" w:fill="FFFFFF"/>
        <w:spacing w:before="0" w:beforeAutospacing="0" w:after="0" w:afterAutospacing="0" w:line="336" w:lineRule="atLeast"/>
      </w:pPr>
      <w:r w:rsidRPr="00C325A4">
        <w:t>«Чей малыш?»</w:t>
      </w:r>
    </w:p>
    <w:p w:rsidR="00C533D2" w:rsidRPr="00C325A4" w:rsidRDefault="00C533D2" w:rsidP="00C533D2">
      <w:pPr>
        <w:pStyle w:val="a3"/>
        <w:shd w:val="clear" w:color="auto" w:fill="FFFFFF"/>
        <w:spacing w:before="0" w:beforeAutospacing="0" w:after="0" w:afterAutospacing="0" w:line="336" w:lineRule="atLeast"/>
      </w:pPr>
      <w:r w:rsidRPr="00C325A4">
        <w:t>«Что на чём растёт?»</w:t>
      </w:r>
    </w:p>
    <w:p w:rsidR="00C533D2" w:rsidRPr="00C325A4" w:rsidRDefault="00C533D2" w:rsidP="00C533D2">
      <w:pPr>
        <w:pStyle w:val="a3"/>
        <w:shd w:val="clear" w:color="auto" w:fill="FFFFFF"/>
        <w:spacing w:before="0" w:beforeAutospacing="0" w:after="0" w:afterAutospacing="0" w:line="336" w:lineRule="atLeast"/>
      </w:pPr>
      <w:r w:rsidRPr="00C325A4">
        <w:t>«Весёлая змейка».</w:t>
      </w:r>
    </w:p>
    <w:p w:rsidR="00C533D2" w:rsidRPr="00C325A4" w:rsidRDefault="00C533D2" w:rsidP="00C533D2">
      <w:pPr>
        <w:pStyle w:val="a3"/>
        <w:shd w:val="clear" w:color="auto" w:fill="FFFFFF"/>
        <w:spacing w:before="0" w:beforeAutospacing="0" w:after="0" w:afterAutospacing="0" w:line="336" w:lineRule="atLeast"/>
      </w:pPr>
      <w:r w:rsidRPr="00C325A4">
        <w:t>«Разноцветные бабочки?»</w:t>
      </w:r>
    </w:p>
    <w:p w:rsidR="00C533D2" w:rsidRPr="00C325A4" w:rsidRDefault="00C533D2" w:rsidP="00C533D2">
      <w:pPr>
        <w:pStyle w:val="a3"/>
        <w:shd w:val="clear" w:color="auto" w:fill="FFFFFF"/>
        <w:spacing w:before="0" w:beforeAutospacing="0" w:after="0" w:afterAutospacing="0" w:line="336" w:lineRule="atLeast"/>
      </w:pPr>
      <w:r w:rsidRPr="00C325A4">
        <w:t> «Кто, где живёт?»</w:t>
      </w:r>
    </w:p>
    <w:p w:rsidR="00C533D2" w:rsidRPr="00C325A4" w:rsidRDefault="00C533D2" w:rsidP="00C533D2">
      <w:pPr>
        <w:pStyle w:val="a3"/>
        <w:shd w:val="clear" w:color="auto" w:fill="FFFFFF"/>
        <w:spacing w:before="0" w:beforeAutospacing="0" w:after="0" w:afterAutospacing="0" w:line="336" w:lineRule="atLeast"/>
      </w:pPr>
      <w:r w:rsidRPr="00C325A4">
        <w:t> «Маленькие слова»</w:t>
      </w:r>
      <w:proofErr w:type="gramStart"/>
      <w:r w:rsidRPr="00C325A4">
        <w:t xml:space="preserve"> .</w:t>
      </w:r>
      <w:proofErr w:type="gramEnd"/>
    </w:p>
    <w:p w:rsidR="00B94EEB" w:rsidRDefault="002E3603" w:rsidP="002E3603">
      <w:pPr>
        <w:pStyle w:val="a3"/>
        <w:shd w:val="clear" w:color="auto" w:fill="FFFFFF"/>
        <w:spacing w:before="0" w:beforeAutospacing="0" w:after="0" w:afterAutospacing="0" w:line="336" w:lineRule="atLeast"/>
      </w:pPr>
      <w:r w:rsidRPr="00C325A4">
        <w:t>Целью предлагаемых игр является научить детей слышать в речи окружающих предлоги, правильно принимать их значение, пользоваться ими в собственной речи, дифференцировать, составлять распространенные предложения с использованием предлогов, формировать предложно-падежные конструкции в речевой практике.</w:t>
      </w:r>
    </w:p>
    <w:p w:rsidR="00C325A4" w:rsidRPr="00C325A4" w:rsidRDefault="00C325A4" w:rsidP="002E3603">
      <w:pPr>
        <w:pStyle w:val="a3"/>
        <w:shd w:val="clear" w:color="auto" w:fill="FFFFFF"/>
        <w:spacing w:before="0" w:beforeAutospacing="0" w:after="0" w:afterAutospacing="0" w:line="336" w:lineRule="atLeast"/>
      </w:pPr>
      <w:r>
        <w:rPr>
          <w:noProof/>
        </w:rPr>
        <w:drawing>
          <wp:inline distT="0" distB="0" distL="0" distR="0">
            <wp:extent cx="4319749" cy="2363821"/>
            <wp:effectExtent l="19050" t="0" r="4601" b="0"/>
            <wp:docPr id="5" name="Рисунок 5" descr="F:\DCIM\Camera\20250324_164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CIM\Camera\20250324_164642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749" cy="2363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603" w:rsidRPr="00C325A4" w:rsidRDefault="002E3603" w:rsidP="00C533D2">
      <w:pPr>
        <w:pStyle w:val="a3"/>
        <w:shd w:val="clear" w:color="auto" w:fill="FFFFFF"/>
        <w:spacing w:before="0" w:beforeAutospacing="0" w:after="0" w:afterAutospacing="0"/>
      </w:pPr>
      <w:r w:rsidRPr="00C325A4">
        <w:rPr>
          <w:rStyle w:val="a4"/>
          <w:color w:val="211E1E"/>
        </w:rPr>
        <w:t>Игра с мячом «Добавь слова». </w:t>
      </w:r>
      <w:r w:rsidRPr="00C325A4">
        <w:t>Для этой игры я приглашаю вас встать в круг.</w:t>
      </w:r>
    </w:p>
    <w:p w:rsidR="002E3603" w:rsidRPr="00C325A4" w:rsidRDefault="002E3603" w:rsidP="00B94EEB">
      <w:pPr>
        <w:pStyle w:val="a3"/>
        <w:shd w:val="clear" w:color="auto" w:fill="FFFFFF"/>
        <w:spacing w:before="0" w:beforeAutospacing="0" w:after="0" w:afterAutospacing="0"/>
      </w:pPr>
      <w:r w:rsidRPr="00C325A4">
        <w:t xml:space="preserve">Я называю часть предложения и бросаю мяч. </w:t>
      </w:r>
      <w:proofErr w:type="gramStart"/>
      <w:r w:rsidRPr="00C325A4">
        <w:t>Поймавший мяч,  должен закончить предложение, используя слова «справа», «слева», «впереди», «позади».</w:t>
      </w:r>
      <w:proofErr w:type="gramEnd"/>
    </w:p>
    <w:p w:rsidR="002E3603" w:rsidRPr="00C325A4" w:rsidRDefault="002E3603" w:rsidP="00C533D2">
      <w:pPr>
        <w:pStyle w:val="a3"/>
        <w:shd w:val="clear" w:color="auto" w:fill="FFFFFF"/>
        <w:spacing w:before="0" w:beforeAutospacing="0" w:after="0" w:afterAutospacing="0"/>
      </w:pPr>
      <w:r w:rsidRPr="00C325A4">
        <w:t>Стол стоит….</w:t>
      </w:r>
    </w:p>
    <w:p w:rsidR="002E3603" w:rsidRPr="00C325A4" w:rsidRDefault="002E3603" w:rsidP="00C533D2">
      <w:pPr>
        <w:pStyle w:val="a3"/>
        <w:shd w:val="clear" w:color="auto" w:fill="FFFFFF"/>
        <w:spacing w:before="0" w:beforeAutospacing="0" w:after="0" w:afterAutospacing="0"/>
      </w:pPr>
      <w:r w:rsidRPr="00C325A4">
        <w:t>Полочка с книгами висит….</w:t>
      </w:r>
    </w:p>
    <w:p w:rsidR="002E3603" w:rsidRPr="00C325A4" w:rsidRDefault="002E3603" w:rsidP="00C533D2">
      <w:pPr>
        <w:pStyle w:val="a3"/>
        <w:shd w:val="clear" w:color="auto" w:fill="FFFFFF"/>
        <w:spacing w:before="0" w:beforeAutospacing="0" w:after="0" w:afterAutospacing="0"/>
      </w:pPr>
      <w:r w:rsidRPr="00C325A4">
        <w:t>Мишка сидит….</w:t>
      </w:r>
    </w:p>
    <w:p w:rsidR="002E3603" w:rsidRPr="00C325A4" w:rsidRDefault="002E3603" w:rsidP="00C533D2">
      <w:pPr>
        <w:pStyle w:val="a3"/>
        <w:shd w:val="clear" w:color="auto" w:fill="FFFFFF"/>
        <w:spacing w:before="0" w:beforeAutospacing="0" w:after="0" w:afterAutospacing="0"/>
      </w:pPr>
      <w:r w:rsidRPr="00C325A4">
        <w:t>Пирамидка стоит….</w:t>
      </w:r>
    </w:p>
    <w:p w:rsidR="002E3603" w:rsidRPr="00C325A4" w:rsidRDefault="002E3603" w:rsidP="00C533D2">
      <w:pPr>
        <w:pStyle w:val="a3"/>
        <w:shd w:val="clear" w:color="auto" w:fill="FFFFFF"/>
        <w:spacing w:before="0" w:beforeAutospacing="0" w:after="0" w:afterAutospacing="0"/>
      </w:pPr>
      <w:r w:rsidRPr="00C325A4">
        <w:t>Кукла лежит….</w:t>
      </w:r>
    </w:p>
    <w:p w:rsidR="002E3603" w:rsidRPr="00C325A4" w:rsidRDefault="00B94EEB" w:rsidP="00C533D2">
      <w:pPr>
        <w:pStyle w:val="a3"/>
        <w:shd w:val="clear" w:color="auto" w:fill="FFFFFF"/>
        <w:spacing w:before="0" w:beforeAutospacing="0" w:after="0" w:afterAutospacing="0"/>
      </w:pPr>
      <w:r w:rsidRPr="00C325A4">
        <w:t>Дверь находится….</w:t>
      </w:r>
    </w:p>
    <w:p w:rsidR="002E3603" w:rsidRPr="00C325A4" w:rsidRDefault="002E3603" w:rsidP="00C533D2">
      <w:pPr>
        <w:pStyle w:val="a3"/>
        <w:shd w:val="clear" w:color="auto" w:fill="FFFFFF"/>
        <w:spacing w:before="0" w:beforeAutospacing="0" w:after="0" w:afterAutospacing="0"/>
        <w:rPr>
          <w:color w:val="211E1E"/>
        </w:rPr>
      </w:pPr>
      <w:r w:rsidRPr="00C325A4">
        <w:rPr>
          <w:rStyle w:val="a4"/>
          <w:color w:val="211E1E"/>
        </w:rPr>
        <w:t>Игра «Исправь ошибки».</w:t>
      </w:r>
    </w:p>
    <w:p w:rsidR="002E3603" w:rsidRPr="00C325A4" w:rsidRDefault="002E3603" w:rsidP="00B94EEB">
      <w:pPr>
        <w:pStyle w:val="a3"/>
        <w:shd w:val="clear" w:color="auto" w:fill="FFFFFF"/>
        <w:spacing w:before="0" w:beforeAutospacing="0" w:after="0" w:afterAutospacing="0"/>
      </w:pPr>
      <w:r w:rsidRPr="00C325A4">
        <w:t>Один рассеянный человек читал книгу и перепутал все слова. Вот как он прочитал:</w:t>
      </w:r>
    </w:p>
    <w:p w:rsidR="002E3603" w:rsidRPr="00C325A4" w:rsidRDefault="002E3603" w:rsidP="00C533D2">
      <w:pPr>
        <w:pStyle w:val="a3"/>
        <w:shd w:val="clear" w:color="auto" w:fill="FFFFFF"/>
        <w:spacing w:before="0" w:beforeAutospacing="0" w:after="0" w:afterAutospacing="0"/>
      </w:pPr>
      <w:r w:rsidRPr="00C325A4">
        <w:t>«Дед в печи, дрова на печи». Исправьте предложение.</w:t>
      </w:r>
    </w:p>
    <w:p w:rsidR="002E3603" w:rsidRPr="00C325A4" w:rsidRDefault="002E3603" w:rsidP="00C533D2">
      <w:pPr>
        <w:pStyle w:val="a3"/>
        <w:shd w:val="clear" w:color="auto" w:fill="FFFFFF"/>
        <w:spacing w:before="0" w:beforeAutospacing="0" w:after="0" w:afterAutospacing="0"/>
      </w:pPr>
      <w:r w:rsidRPr="00C325A4">
        <w:t>«На столе сапожки, под столом лепешки». А как надо сказать?</w:t>
      </w:r>
    </w:p>
    <w:p w:rsidR="002E3603" w:rsidRPr="00C325A4" w:rsidRDefault="002E3603" w:rsidP="00C533D2">
      <w:pPr>
        <w:pStyle w:val="a3"/>
        <w:shd w:val="clear" w:color="auto" w:fill="FFFFFF"/>
        <w:spacing w:before="0" w:beforeAutospacing="0" w:after="0" w:afterAutospacing="0"/>
      </w:pPr>
      <w:r w:rsidRPr="00C325A4">
        <w:t>«Овечки в речке, караси у печки». А как правильно?</w:t>
      </w:r>
    </w:p>
    <w:p w:rsidR="002E3603" w:rsidRPr="00C325A4" w:rsidRDefault="002E3603" w:rsidP="00C533D2">
      <w:pPr>
        <w:pStyle w:val="a3"/>
        <w:shd w:val="clear" w:color="auto" w:fill="FFFFFF"/>
        <w:spacing w:before="0" w:beforeAutospacing="0" w:after="0" w:afterAutospacing="0"/>
      </w:pPr>
      <w:r w:rsidRPr="00C325A4">
        <w:t xml:space="preserve">«Под столом портрет, над </w:t>
      </w:r>
      <w:r w:rsidR="00B94EEB" w:rsidRPr="00C325A4">
        <w:t>столом табурет». Исправьте его.</w:t>
      </w:r>
    </w:p>
    <w:p w:rsidR="002E3603" w:rsidRPr="00C325A4" w:rsidRDefault="002E3603" w:rsidP="00C533D2">
      <w:pPr>
        <w:pStyle w:val="a3"/>
        <w:shd w:val="clear" w:color="auto" w:fill="FFFFFF"/>
        <w:spacing w:before="0" w:beforeAutospacing="0" w:after="0" w:afterAutospacing="0"/>
        <w:rPr>
          <w:color w:val="211E1E"/>
        </w:rPr>
      </w:pPr>
      <w:r w:rsidRPr="00C325A4">
        <w:rPr>
          <w:rStyle w:val="a4"/>
          <w:color w:val="211E1E"/>
        </w:rPr>
        <w:t>Игра «Солнечный зайчик».</w:t>
      </w:r>
    </w:p>
    <w:p w:rsidR="002E3603" w:rsidRPr="00C325A4" w:rsidRDefault="002E3603" w:rsidP="00C533D2">
      <w:pPr>
        <w:pStyle w:val="a3"/>
        <w:shd w:val="clear" w:color="auto" w:fill="FFFFFF"/>
        <w:spacing w:before="0" w:beforeAutospacing="0" w:after="0" w:afterAutospacing="0"/>
      </w:pPr>
      <w:r w:rsidRPr="00C325A4">
        <w:t>Я с помощью зеркала показываю солнечного зайчика, а вы ищите зайчика, а найдете – ответьте, куда он спрятался.</w:t>
      </w:r>
    </w:p>
    <w:p w:rsidR="002E3603" w:rsidRPr="00C325A4" w:rsidRDefault="002E3603" w:rsidP="00C533D2">
      <w:pPr>
        <w:pStyle w:val="a3"/>
        <w:shd w:val="clear" w:color="auto" w:fill="FFFFFF"/>
        <w:spacing w:before="0" w:beforeAutospacing="0" w:after="0" w:afterAutospacing="0"/>
      </w:pPr>
      <w:r w:rsidRPr="00C325A4">
        <w:t>Зайчик на скамейке.</w:t>
      </w:r>
    </w:p>
    <w:p w:rsidR="002E3603" w:rsidRPr="00C325A4" w:rsidRDefault="002E3603" w:rsidP="00C533D2">
      <w:pPr>
        <w:pStyle w:val="a3"/>
        <w:shd w:val="clear" w:color="auto" w:fill="FFFFFF"/>
        <w:spacing w:before="0" w:beforeAutospacing="0" w:after="0" w:afterAutospacing="0"/>
      </w:pPr>
      <w:r w:rsidRPr="00C325A4">
        <w:t>Зайчик под столом  и т.п.</w:t>
      </w:r>
    </w:p>
    <w:p w:rsidR="002E3603" w:rsidRPr="00C325A4" w:rsidRDefault="002E3603" w:rsidP="00C533D2">
      <w:pPr>
        <w:pStyle w:val="a3"/>
        <w:shd w:val="clear" w:color="auto" w:fill="FFFFFF"/>
        <w:spacing w:before="0" w:beforeAutospacing="0" w:after="0" w:afterAutospacing="0"/>
        <w:rPr>
          <w:color w:val="211E1E"/>
        </w:rPr>
      </w:pPr>
      <w:r w:rsidRPr="00C325A4">
        <w:rPr>
          <w:rStyle w:val="a4"/>
          <w:color w:val="211E1E"/>
        </w:rPr>
        <w:t>Игра «Кто с кем? Кто с чем?»</w:t>
      </w:r>
    </w:p>
    <w:p w:rsidR="002E3603" w:rsidRPr="00C325A4" w:rsidRDefault="002E3603" w:rsidP="00C533D2">
      <w:pPr>
        <w:pStyle w:val="a3"/>
        <w:shd w:val="clear" w:color="auto" w:fill="FFFFFF"/>
        <w:spacing w:before="0" w:beforeAutospacing="0" w:after="0" w:afterAutospacing="0"/>
      </w:pPr>
      <w:r w:rsidRPr="00C325A4">
        <w:t>Необходимо закончить предложение, правильно употребив существительное в творительном падеже.</w:t>
      </w:r>
    </w:p>
    <w:p w:rsidR="002E3603" w:rsidRPr="00C325A4" w:rsidRDefault="002E3603" w:rsidP="00C533D2">
      <w:pPr>
        <w:pStyle w:val="a3"/>
        <w:shd w:val="clear" w:color="auto" w:fill="FFFFFF"/>
        <w:spacing w:before="0" w:beforeAutospacing="0" w:after="0" w:afterAutospacing="0"/>
      </w:pPr>
      <w:r w:rsidRPr="00C325A4">
        <w:t>Мальчик идет папа (с папой).</w:t>
      </w:r>
    </w:p>
    <w:p w:rsidR="002E3603" w:rsidRPr="00C325A4" w:rsidRDefault="002E3603" w:rsidP="00C533D2">
      <w:pPr>
        <w:pStyle w:val="a3"/>
        <w:shd w:val="clear" w:color="auto" w:fill="FFFFFF"/>
        <w:spacing w:before="0" w:beforeAutospacing="0" w:after="0" w:afterAutospacing="0"/>
      </w:pPr>
      <w:r w:rsidRPr="00C325A4">
        <w:t>Девочка играет кот (с котом).</w:t>
      </w:r>
    </w:p>
    <w:p w:rsidR="002E3603" w:rsidRPr="00C325A4" w:rsidRDefault="002E3603" w:rsidP="00C533D2">
      <w:pPr>
        <w:pStyle w:val="a3"/>
        <w:shd w:val="clear" w:color="auto" w:fill="FFFFFF"/>
        <w:spacing w:before="0" w:beforeAutospacing="0" w:after="0" w:afterAutospacing="0"/>
      </w:pPr>
      <w:r w:rsidRPr="00C325A4">
        <w:t>Девочка идет мам</w:t>
      </w:r>
      <w:proofErr w:type="gramStart"/>
      <w:r w:rsidRPr="00C325A4">
        <w:t>а(</w:t>
      </w:r>
      <w:proofErr w:type="gramEnd"/>
      <w:r w:rsidRPr="00C325A4">
        <w:t>с мамой).</w:t>
      </w:r>
    </w:p>
    <w:p w:rsidR="002E3603" w:rsidRPr="00C325A4" w:rsidRDefault="002E3603" w:rsidP="00C533D2">
      <w:pPr>
        <w:pStyle w:val="a3"/>
        <w:shd w:val="clear" w:color="auto" w:fill="FFFFFF"/>
        <w:spacing w:before="0" w:beforeAutospacing="0" w:after="0" w:afterAutospacing="0"/>
      </w:pPr>
      <w:r w:rsidRPr="00C325A4">
        <w:t>Мальчик играет  машина (с  машиной).</w:t>
      </w:r>
    </w:p>
    <w:p w:rsidR="002E3603" w:rsidRPr="00C325A4" w:rsidRDefault="002E3603" w:rsidP="00B94EEB">
      <w:pPr>
        <w:pStyle w:val="a3"/>
        <w:shd w:val="clear" w:color="auto" w:fill="FFFFFF"/>
        <w:spacing w:before="0" w:beforeAutospacing="0" w:after="0" w:afterAutospacing="0"/>
      </w:pPr>
      <w:r w:rsidRPr="00C325A4">
        <w:rPr>
          <w:rStyle w:val="a4"/>
          <w:color w:val="211E1E"/>
        </w:rPr>
        <w:lastRenderedPageBreak/>
        <w:t>Учитель-логопед</w:t>
      </w:r>
      <w:r w:rsidRPr="00C325A4">
        <w:rPr>
          <w:color w:val="211E1E"/>
        </w:rPr>
        <w:t xml:space="preserve">. </w:t>
      </w:r>
      <w:r w:rsidRPr="00C325A4">
        <w:t xml:space="preserve">Спасибо. А сейчас я предлагаю Вашему вниманию практический материал, который имеется у нас в группе. </w:t>
      </w:r>
      <w:proofErr w:type="gramStart"/>
      <w:r w:rsidRPr="00C325A4">
        <w:t>Он представлен играми и упражнениями, которые мы используем в свой работе.</w:t>
      </w:r>
      <w:proofErr w:type="gramEnd"/>
    </w:p>
    <w:p w:rsidR="002E3603" w:rsidRPr="00C325A4" w:rsidRDefault="002E3603" w:rsidP="00B94EEB">
      <w:pPr>
        <w:pStyle w:val="a3"/>
        <w:shd w:val="clear" w:color="auto" w:fill="FFFFFF"/>
        <w:spacing w:before="0" w:beforeAutospacing="0" w:after="0" w:afterAutospacing="0"/>
      </w:pPr>
      <w:r w:rsidRPr="00C325A4">
        <w:t>Предлагаю  вашему вниманию видеофрагменты игровой деятельности в  нашей группе. Мы продемонстрируем, как играем с детьми на занятиях и в свободной деятельности.</w:t>
      </w:r>
    </w:p>
    <w:p w:rsidR="002E3603" w:rsidRDefault="002E3603" w:rsidP="002E3603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4"/>
          <w:color w:val="002060"/>
        </w:rPr>
      </w:pPr>
      <w:r w:rsidRPr="00C325A4">
        <w:rPr>
          <w:rStyle w:val="a4"/>
          <w:color w:val="002060"/>
        </w:rPr>
        <w:t>Просмотр видеоролика «Играя, развиваемся».</w:t>
      </w:r>
    </w:p>
    <w:p w:rsidR="00C325A4" w:rsidRDefault="00C325A4" w:rsidP="002E360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2060"/>
        </w:rPr>
      </w:pPr>
      <w:r>
        <w:rPr>
          <w:noProof/>
          <w:color w:val="002060"/>
        </w:rPr>
        <w:drawing>
          <wp:inline distT="0" distB="0" distL="0" distR="0">
            <wp:extent cx="5161176" cy="3871608"/>
            <wp:effectExtent l="19050" t="0" r="1374" b="0"/>
            <wp:docPr id="6" name="Рисунок 6" descr="F:\DCIM\Camera\20250324_164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CIM\Camera\20250324_164717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352" cy="3876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D54" w:rsidRPr="00C325A4" w:rsidRDefault="00F84D54" w:rsidP="002E360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2060"/>
        </w:rPr>
      </w:pPr>
    </w:p>
    <w:p w:rsidR="00C533D2" w:rsidRPr="00C325A4" w:rsidRDefault="00B94EEB" w:rsidP="002E3603">
      <w:pPr>
        <w:pStyle w:val="a3"/>
        <w:shd w:val="clear" w:color="auto" w:fill="FFFFFF"/>
        <w:spacing w:before="0" w:beforeAutospacing="0" w:after="225" w:afterAutospacing="0" w:line="336" w:lineRule="atLeast"/>
        <w:rPr>
          <w:b/>
          <w:color w:val="211E1E"/>
        </w:rPr>
      </w:pPr>
      <w:r w:rsidRPr="00C325A4">
        <w:rPr>
          <w:b/>
          <w:color w:val="211E1E"/>
        </w:rPr>
        <w:t>Игры, в которые я рекомендую поиграть с детьми дома</w:t>
      </w:r>
      <w:r w:rsidR="00C533D2" w:rsidRPr="00C325A4">
        <w:rPr>
          <w:b/>
          <w:color w:val="211E1E"/>
        </w:rPr>
        <w:t>:</w:t>
      </w:r>
    </w:p>
    <w:p w:rsidR="002E3603" w:rsidRPr="00C325A4" w:rsidRDefault="002E3603" w:rsidP="00B94EEB">
      <w:pPr>
        <w:pStyle w:val="a3"/>
        <w:shd w:val="clear" w:color="auto" w:fill="FFFFFF"/>
        <w:spacing w:before="0" w:beforeAutospacing="0" w:after="0" w:afterAutospacing="0"/>
        <w:rPr>
          <w:color w:val="211E1E"/>
        </w:rPr>
      </w:pPr>
      <w:r w:rsidRPr="00C325A4">
        <w:rPr>
          <w:rStyle w:val="a4"/>
          <w:color w:val="211E1E"/>
        </w:rPr>
        <w:t>Игра «Что в чем?» по  лексической теме «Посуда».</w:t>
      </w:r>
    </w:p>
    <w:p w:rsidR="002E3603" w:rsidRPr="00C325A4" w:rsidRDefault="002E3603" w:rsidP="00B94EEB">
      <w:pPr>
        <w:pStyle w:val="a3"/>
        <w:shd w:val="clear" w:color="auto" w:fill="FFFFFF"/>
        <w:spacing w:before="0" w:beforeAutospacing="0" w:after="0" w:afterAutospacing="0"/>
      </w:pPr>
      <w:r w:rsidRPr="00C325A4">
        <w:t>Цель: закрепление формы предложного падежа существительных с предлогом </w:t>
      </w:r>
      <w:r w:rsidRPr="00C325A4">
        <w:rPr>
          <w:rStyle w:val="a5"/>
        </w:rPr>
        <w:t>В</w:t>
      </w:r>
      <w:r w:rsidRPr="00C325A4">
        <w:t>).</w:t>
      </w:r>
    </w:p>
    <w:p w:rsidR="00B94EEB" w:rsidRPr="00C325A4" w:rsidRDefault="00B94EEB" w:rsidP="00B94EEB">
      <w:pPr>
        <w:pStyle w:val="a3"/>
        <w:shd w:val="clear" w:color="auto" w:fill="FFFFFF"/>
        <w:spacing w:before="0" w:beforeAutospacing="0" w:after="0" w:afterAutospacing="0"/>
      </w:pPr>
      <w:r w:rsidRPr="00C325A4">
        <w:t xml:space="preserve">Дети отвечают на вопросы: </w:t>
      </w:r>
    </w:p>
    <w:p w:rsidR="002E3603" w:rsidRPr="00C325A4" w:rsidRDefault="002E3603" w:rsidP="00B94EEB">
      <w:pPr>
        <w:pStyle w:val="a3"/>
        <w:shd w:val="clear" w:color="auto" w:fill="FFFFFF"/>
        <w:spacing w:before="0" w:beforeAutospacing="0" w:after="0" w:afterAutospacing="0"/>
      </w:pPr>
      <w:r w:rsidRPr="00C325A4">
        <w:t>- В чём варят суп? (Суп варят в кастрюле).</w:t>
      </w:r>
    </w:p>
    <w:p w:rsidR="002E3603" w:rsidRPr="00C325A4" w:rsidRDefault="002E3603" w:rsidP="00B94EEB">
      <w:pPr>
        <w:pStyle w:val="a3"/>
        <w:shd w:val="clear" w:color="auto" w:fill="FFFFFF"/>
        <w:spacing w:before="0" w:beforeAutospacing="0" w:after="0" w:afterAutospacing="0"/>
      </w:pPr>
      <w:r w:rsidRPr="00C325A4">
        <w:t>- В чем носят воду из колодца? (Воду носят в ведре).</w:t>
      </w:r>
    </w:p>
    <w:p w:rsidR="002E3603" w:rsidRPr="00C325A4" w:rsidRDefault="002E3603" w:rsidP="00B94EEB">
      <w:pPr>
        <w:pStyle w:val="a3"/>
        <w:shd w:val="clear" w:color="auto" w:fill="FFFFFF"/>
        <w:spacing w:before="0" w:beforeAutospacing="0" w:after="0" w:afterAutospacing="0"/>
      </w:pPr>
      <w:r w:rsidRPr="00C325A4">
        <w:t>- В чем хранят сах</w:t>
      </w:r>
      <w:r w:rsidR="00C533D2" w:rsidRPr="00C325A4">
        <w:t>ар? (Сахар хранят в сахарнице).</w:t>
      </w:r>
    </w:p>
    <w:p w:rsidR="002E3603" w:rsidRPr="00C325A4" w:rsidRDefault="002E3603" w:rsidP="00B94EEB">
      <w:pPr>
        <w:pStyle w:val="a3"/>
        <w:shd w:val="clear" w:color="auto" w:fill="FFFFFF"/>
        <w:spacing w:before="0" w:beforeAutospacing="0" w:after="0" w:afterAutospacing="0"/>
        <w:rPr>
          <w:color w:val="211E1E"/>
        </w:rPr>
      </w:pPr>
      <w:r w:rsidRPr="00C325A4">
        <w:rPr>
          <w:rStyle w:val="a4"/>
          <w:color w:val="211E1E"/>
        </w:rPr>
        <w:t>Игра «Сделай, не ошибись».</w:t>
      </w:r>
    </w:p>
    <w:p w:rsidR="002E3603" w:rsidRPr="00C325A4" w:rsidRDefault="002E3603" w:rsidP="00B94EEB">
      <w:pPr>
        <w:pStyle w:val="a3"/>
        <w:shd w:val="clear" w:color="auto" w:fill="FFFFFF"/>
        <w:spacing w:before="0" w:beforeAutospacing="0" w:after="0" w:afterAutospacing="0"/>
      </w:pPr>
      <w:r w:rsidRPr="00C325A4">
        <w:t>Цель: закрепление употребления предлогов и предлогов-наречий.</w:t>
      </w:r>
    </w:p>
    <w:p w:rsidR="002E3603" w:rsidRPr="00C325A4" w:rsidRDefault="00B94EEB" w:rsidP="00B94EEB">
      <w:pPr>
        <w:pStyle w:val="a3"/>
        <w:shd w:val="clear" w:color="auto" w:fill="FFFFFF"/>
        <w:spacing w:before="0" w:beforeAutospacing="0" w:after="0" w:afterAutospacing="0"/>
      </w:pPr>
      <w:r w:rsidRPr="00C325A4">
        <w:t xml:space="preserve">Предлагаем </w:t>
      </w:r>
      <w:r w:rsidR="002E3603" w:rsidRPr="00C325A4">
        <w:t xml:space="preserve">детям выполнить задание и ответить на вопросы. </w:t>
      </w:r>
      <w:proofErr w:type="gramStart"/>
      <w:r w:rsidR="002E3603" w:rsidRPr="00C325A4">
        <w:t>Используются предлоги, обозначающие пространственные отношения </w:t>
      </w:r>
      <w:r w:rsidR="002E3603" w:rsidRPr="00C325A4">
        <w:rPr>
          <w:rStyle w:val="a5"/>
        </w:rPr>
        <w:t>(выше, ниже, справа, слева, между, перед, сзади</w:t>
      </w:r>
      <w:r w:rsidR="002E3603" w:rsidRPr="00C325A4">
        <w:t> и др.)</w:t>
      </w:r>
      <w:proofErr w:type="gramEnd"/>
    </w:p>
    <w:p w:rsidR="002E3603" w:rsidRPr="00C325A4" w:rsidRDefault="002E3603" w:rsidP="00B94EEB">
      <w:pPr>
        <w:pStyle w:val="a3"/>
        <w:shd w:val="clear" w:color="auto" w:fill="FFFFFF"/>
        <w:spacing w:before="0" w:beforeAutospacing="0" w:after="0" w:afterAutospacing="0"/>
      </w:pPr>
      <w:r w:rsidRPr="00C325A4">
        <w:t>- Положи мяч справа от куклы. Куда ты положил мяч?</w:t>
      </w:r>
    </w:p>
    <w:p w:rsidR="002E3603" w:rsidRPr="00C325A4" w:rsidRDefault="002E3603" w:rsidP="00B94EEB">
      <w:pPr>
        <w:pStyle w:val="a3"/>
        <w:shd w:val="clear" w:color="auto" w:fill="FFFFFF"/>
        <w:spacing w:before="0" w:beforeAutospacing="0" w:after="0" w:afterAutospacing="0"/>
      </w:pPr>
      <w:r w:rsidRPr="00C325A4">
        <w:t>- Поставь пирамидку между куклой и мячом. Куда ты поставил пирамидку?</w:t>
      </w:r>
    </w:p>
    <w:p w:rsidR="002E3603" w:rsidRPr="00C325A4" w:rsidRDefault="002E3603" w:rsidP="00B94EEB">
      <w:pPr>
        <w:pStyle w:val="a3"/>
        <w:shd w:val="clear" w:color="auto" w:fill="FFFFFF"/>
        <w:spacing w:before="0" w:beforeAutospacing="0" w:after="0" w:afterAutospacing="0"/>
      </w:pPr>
      <w:r w:rsidRPr="00C325A4">
        <w:t>- Нарисуй кружок, сверху кружка нарисуй крестик. Где нарисован крестик?</w:t>
      </w:r>
    </w:p>
    <w:p w:rsidR="002E3603" w:rsidRPr="00C325A4" w:rsidRDefault="002E3603" w:rsidP="00B94EEB">
      <w:pPr>
        <w:pStyle w:val="a3"/>
        <w:shd w:val="clear" w:color="auto" w:fill="FFFFFF"/>
        <w:spacing w:before="0" w:beforeAutospacing="0" w:after="0" w:afterAutospacing="0"/>
      </w:pPr>
      <w:r w:rsidRPr="00C325A4">
        <w:t>- Посади мишку сзади куклы. Куда ты посадил мишку?</w:t>
      </w:r>
    </w:p>
    <w:p w:rsidR="002E3603" w:rsidRPr="00C325A4" w:rsidRDefault="002E3603" w:rsidP="00B94EEB">
      <w:pPr>
        <w:pStyle w:val="a3"/>
        <w:shd w:val="clear" w:color="auto" w:fill="FFFFFF"/>
        <w:spacing w:before="0" w:beforeAutospacing="0" w:after="0" w:afterAutospacing="0"/>
      </w:pPr>
      <w:r w:rsidRPr="00C325A4">
        <w:t>- Положи эту вещь между двумя другими предметами. Где она?</w:t>
      </w:r>
    </w:p>
    <w:p w:rsidR="002E3603" w:rsidRPr="00C325A4" w:rsidRDefault="002E3603" w:rsidP="00B94EEB">
      <w:pPr>
        <w:pStyle w:val="a3"/>
        <w:shd w:val="clear" w:color="auto" w:fill="FFFFFF"/>
        <w:spacing w:before="0" w:beforeAutospacing="0" w:after="0" w:afterAutospacing="0"/>
      </w:pPr>
      <w:r w:rsidRPr="00C325A4">
        <w:t>- Положи эту вещь выше (ниже) другого предмета. Где она?</w:t>
      </w:r>
    </w:p>
    <w:p w:rsidR="002E3603" w:rsidRPr="00C325A4" w:rsidRDefault="002E3603" w:rsidP="00B94EEB">
      <w:pPr>
        <w:pStyle w:val="a3"/>
        <w:shd w:val="clear" w:color="auto" w:fill="FFFFFF"/>
        <w:spacing w:before="0" w:beforeAutospacing="0" w:after="0" w:afterAutospacing="0"/>
      </w:pPr>
      <w:r w:rsidRPr="00C325A4">
        <w:t>- Положи эту вещь правее (левее) другого предмета. Где она?</w:t>
      </w:r>
    </w:p>
    <w:p w:rsidR="002E3603" w:rsidRPr="00C325A4" w:rsidRDefault="002E3603" w:rsidP="00B94EEB">
      <w:pPr>
        <w:pStyle w:val="a3"/>
        <w:shd w:val="clear" w:color="auto" w:fill="FFFFFF"/>
        <w:spacing w:before="0" w:beforeAutospacing="0" w:after="0" w:afterAutospacing="0"/>
      </w:pPr>
      <w:r w:rsidRPr="00C325A4">
        <w:t>- Встань так, чтобы дверь была слева (справа, сзади) тебя, перед тобой. Где дверь?</w:t>
      </w:r>
    </w:p>
    <w:p w:rsidR="002E3603" w:rsidRPr="00C325A4" w:rsidRDefault="002E3603" w:rsidP="00B94EEB">
      <w:pPr>
        <w:pStyle w:val="a3"/>
        <w:shd w:val="clear" w:color="auto" w:fill="FFFFFF"/>
        <w:spacing w:before="0" w:beforeAutospacing="0" w:after="0" w:afterAutospacing="0"/>
        <w:rPr>
          <w:color w:val="211E1E"/>
        </w:rPr>
      </w:pPr>
      <w:r w:rsidRPr="00C325A4">
        <w:rPr>
          <w:rStyle w:val="a4"/>
          <w:color w:val="211E1E"/>
        </w:rPr>
        <w:t>Игра «Скажи наоборот».</w:t>
      </w:r>
    </w:p>
    <w:p w:rsidR="002E3603" w:rsidRPr="00C325A4" w:rsidRDefault="002E3603" w:rsidP="00B94EEB">
      <w:pPr>
        <w:pStyle w:val="a3"/>
        <w:shd w:val="clear" w:color="auto" w:fill="FFFFFF"/>
        <w:spacing w:before="0" w:beforeAutospacing="0" w:after="0" w:afterAutospacing="0"/>
      </w:pPr>
      <w:r w:rsidRPr="00C325A4">
        <w:t>Цель:</w:t>
      </w:r>
      <w:r w:rsidRPr="00C325A4">
        <w:rPr>
          <w:rStyle w:val="a4"/>
        </w:rPr>
        <w:t> </w:t>
      </w:r>
      <w:r w:rsidRPr="00C325A4">
        <w:t>закрепление дифференциации предлогов, обозначающих направление движения: </w:t>
      </w:r>
      <w:proofErr w:type="gramStart"/>
      <w:r w:rsidRPr="00C325A4">
        <w:rPr>
          <w:rStyle w:val="a5"/>
        </w:rPr>
        <w:t>В - ИЗ, НА - С, К - ОТ</w:t>
      </w:r>
      <w:r w:rsidRPr="00C325A4">
        <w:t>).</w:t>
      </w:r>
      <w:proofErr w:type="gramEnd"/>
    </w:p>
    <w:p w:rsidR="002E3603" w:rsidRPr="00C325A4" w:rsidRDefault="00B94EEB" w:rsidP="00B94EEB">
      <w:pPr>
        <w:pStyle w:val="a3"/>
        <w:shd w:val="clear" w:color="auto" w:fill="FFFFFF"/>
        <w:spacing w:before="0" w:beforeAutospacing="0" w:after="0" w:afterAutospacing="0"/>
      </w:pPr>
      <w:r w:rsidRPr="00C325A4">
        <w:t>Называем предложение и просим</w:t>
      </w:r>
      <w:r w:rsidR="002E3603" w:rsidRPr="00C325A4">
        <w:t xml:space="preserve"> детей сказать наоборот.</w:t>
      </w:r>
    </w:p>
    <w:p w:rsidR="002E3603" w:rsidRPr="00C325A4" w:rsidRDefault="002E3603" w:rsidP="00B94EEB">
      <w:pPr>
        <w:pStyle w:val="a3"/>
        <w:shd w:val="clear" w:color="auto" w:fill="FFFFFF"/>
        <w:spacing w:before="0" w:beforeAutospacing="0" w:after="0" w:afterAutospacing="0"/>
      </w:pPr>
      <w:r w:rsidRPr="00C325A4">
        <w:t>- «Мальчик положил мяч в ящик» - «Мальчик вынул мяч из ящика».</w:t>
      </w:r>
    </w:p>
    <w:p w:rsidR="002E3603" w:rsidRPr="00C325A4" w:rsidRDefault="002E3603" w:rsidP="00B94EEB">
      <w:pPr>
        <w:pStyle w:val="a3"/>
        <w:shd w:val="clear" w:color="auto" w:fill="FFFFFF"/>
        <w:spacing w:before="0" w:beforeAutospacing="0" w:after="0" w:afterAutospacing="0"/>
      </w:pPr>
      <w:r w:rsidRPr="00C325A4">
        <w:t>- «Девочка налила воду в графин</w:t>
      </w:r>
      <w:proofErr w:type="gramStart"/>
      <w:r w:rsidRPr="00C325A4">
        <w:t>». -....</w:t>
      </w:r>
      <w:proofErr w:type="gramEnd"/>
    </w:p>
    <w:p w:rsidR="002E3603" w:rsidRPr="00C325A4" w:rsidRDefault="002E3603" w:rsidP="00B94EEB">
      <w:pPr>
        <w:pStyle w:val="a3"/>
        <w:shd w:val="clear" w:color="auto" w:fill="FFFFFF"/>
        <w:spacing w:before="0" w:beforeAutospacing="0" w:after="0" w:afterAutospacing="0"/>
      </w:pPr>
      <w:r w:rsidRPr="00C325A4">
        <w:lastRenderedPageBreak/>
        <w:t>- «Мама положила яблоки на стол</w:t>
      </w:r>
      <w:proofErr w:type="gramStart"/>
      <w:r w:rsidRPr="00C325A4">
        <w:t>». -....</w:t>
      </w:r>
      <w:proofErr w:type="gramEnd"/>
    </w:p>
    <w:p w:rsidR="002E3603" w:rsidRPr="00C325A4" w:rsidRDefault="002E3603" w:rsidP="00B94EEB">
      <w:pPr>
        <w:pStyle w:val="a3"/>
        <w:shd w:val="clear" w:color="auto" w:fill="FFFFFF"/>
        <w:spacing w:before="0" w:beforeAutospacing="0" w:after="0" w:afterAutospacing="0"/>
      </w:pPr>
      <w:r w:rsidRPr="00C325A4">
        <w:t>- «Брат поставил лампу на тумбочку</w:t>
      </w:r>
      <w:proofErr w:type="gramStart"/>
      <w:r w:rsidRPr="00C325A4">
        <w:t>». -....</w:t>
      </w:r>
      <w:proofErr w:type="gramEnd"/>
    </w:p>
    <w:p w:rsidR="002E3603" w:rsidRPr="00C325A4" w:rsidRDefault="002E3603" w:rsidP="00B94EEB">
      <w:pPr>
        <w:pStyle w:val="a3"/>
        <w:shd w:val="clear" w:color="auto" w:fill="FFFFFF"/>
        <w:spacing w:before="0" w:beforeAutospacing="0" w:after="0" w:afterAutospacing="0"/>
      </w:pPr>
      <w:r w:rsidRPr="00C325A4">
        <w:t>- «Машина подъехала к дому</w:t>
      </w:r>
      <w:proofErr w:type="gramStart"/>
      <w:r w:rsidRPr="00C325A4">
        <w:t>». -....</w:t>
      </w:r>
      <w:proofErr w:type="gramEnd"/>
    </w:p>
    <w:p w:rsidR="002E3603" w:rsidRPr="00C325A4" w:rsidRDefault="002E3603" w:rsidP="00B94EEB">
      <w:pPr>
        <w:pStyle w:val="a3"/>
        <w:shd w:val="clear" w:color="auto" w:fill="FFFFFF"/>
        <w:spacing w:before="0" w:beforeAutospacing="0" w:after="0" w:afterAutospacing="0"/>
      </w:pPr>
      <w:r w:rsidRPr="00C325A4">
        <w:t>- «Дедушка подошел к забору</w:t>
      </w:r>
      <w:proofErr w:type="gramStart"/>
      <w:r w:rsidRPr="00C325A4">
        <w:t>». -....</w:t>
      </w:r>
      <w:proofErr w:type="gramEnd"/>
    </w:p>
    <w:p w:rsidR="00B94EEB" w:rsidRPr="00C325A4" w:rsidRDefault="002E3603" w:rsidP="00B94EEB">
      <w:pPr>
        <w:pStyle w:val="a3"/>
        <w:shd w:val="clear" w:color="auto" w:fill="FFFFFF"/>
        <w:spacing w:before="0" w:beforeAutospacing="0" w:after="0" w:afterAutospacing="0" w:line="336" w:lineRule="atLeast"/>
      </w:pPr>
      <w:r w:rsidRPr="00C325A4">
        <w:rPr>
          <w:rStyle w:val="a4"/>
          <w:color w:val="211E1E"/>
        </w:rPr>
        <w:t>Учитель-логопед. </w:t>
      </w:r>
      <w:r w:rsidRPr="00C325A4">
        <w:t>Таким образом, уважаемые родители, играя с детьми можно научить и закрепить полученные знания. Для закрепления полученных на занятиях знаний вам необязательно иметь специальные логопедические  игры, можно обойтись теми предметами, что у вас есть дома. Мы предлагаем  использовать те игры, с которыми вы сегодня познакомились. Играйте и разговаривайте с детьми дома, по дороге в детский сад, во время прогулки. И тогда у нас с вами все полу</w:t>
      </w:r>
      <w:r w:rsidR="00B94EEB" w:rsidRPr="00C325A4">
        <w:t>чится.</w:t>
      </w:r>
    </w:p>
    <w:p w:rsidR="00FE0A06" w:rsidRPr="00C325A4" w:rsidRDefault="00BC78D3" w:rsidP="00EB16AE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C325A4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u w:val="single"/>
        </w:rPr>
        <w:t>2. Гарнир:</w:t>
      </w:r>
      <w:r w:rsidRPr="00C325A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«Блиц-опрос» («Знаете ли вы своего ребёнка). </w:t>
      </w:r>
    </w:p>
    <w:p w:rsidR="00FE0A06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Воспитатель:</w:t>
      </w:r>
      <w:r w:rsidRPr="00C325A4">
        <w:rPr>
          <w:rFonts w:ascii="Times New Roman" w:hAnsi="Times New Roman" w:cs="Times New Roman"/>
          <w:sz w:val="24"/>
          <w:szCs w:val="24"/>
        </w:rPr>
        <w:t xml:space="preserve"> Ваш ребёнок посещает группу и каждый из вас причастен к её жизни. И вы наверняка знаете всех детей группы.</w:t>
      </w:r>
    </w:p>
    <w:p w:rsidR="00FE0A06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 Я буду задавать вопросы, а вы быстро на них отвечаете: </w:t>
      </w:r>
    </w:p>
    <w:p w:rsidR="00FE0A06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- Кто самый старший в группе? </w:t>
      </w:r>
    </w:p>
    <w:p w:rsidR="00FE0A06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- Кто самый младший в группе? </w:t>
      </w:r>
    </w:p>
    <w:p w:rsidR="00FE0A06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- Кто не любит сидеть на месте? </w:t>
      </w:r>
    </w:p>
    <w:p w:rsidR="00FE0A06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- У кого самые длинные волосы? </w:t>
      </w:r>
    </w:p>
    <w:p w:rsidR="00FE0A06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- Кто самый молчаливый? </w:t>
      </w:r>
    </w:p>
    <w:p w:rsidR="00FE0A06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- Кто самый дружелюбный? </w:t>
      </w:r>
    </w:p>
    <w:p w:rsidR="00FE0A06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- Кто самый вежливый? </w:t>
      </w:r>
    </w:p>
    <w:p w:rsidR="00F84D54" w:rsidRPr="00C325A4" w:rsidRDefault="00F84D54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A06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Воспитатель:</w:t>
      </w:r>
      <w:r w:rsidRPr="00C325A4">
        <w:rPr>
          <w:rFonts w:ascii="Times New Roman" w:hAnsi="Times New Roman" w:cs="Times New Roman"/>
          <w:sz w:val="24"/>
          <w:szCs w:val="24"/>
        </w:rPr>
        <w:t xml:space="preserve"> А теперь я предлагаю вам посмотреть «Автопортрет». </w:t>
      </w:r>
    </w:p>
    <w:p w:rsidR="00FE0A06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Мы с ребятами заранее нарисовали автопортреты. </w:t>
      </w:r>
    </w:p>
    <w:p w:rsidR="00FE0A06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Ваша задача – угадать портрет своего ребенка. </w:t>
      </w:r>
    </w:p>
    <w:p w:rsidR="00FE0A06" w:rsidRDefault="00BC78D3" w:rsidP="0051435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325A4">
        <w:rPr>
          <w:rFonts w:ascii="Times New Roman" w:hAnsi="Times New Roman" w:cs="Times New Roman"/>
          <w:i/>
          <w:sz w:val="24"/>
          <w:szCs w:val="24"/>
        </w:rPr>
        <w:t xml:space="preserve">Родители находят своего ребенка и забирают портреты домой. « Узнай портрет ребёнка» </w:t>
      </w:r>
    </w:p>
    <w:p w:rsidR="00F84D54" w:rsidRPr="00C325A4" w:rsidRDefault="00F84D54" w:rsidP="0051435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2480958" cy="3306503"/>
            <wp:effectExtent l="19050" t="0" r="0" b="0"/>
            <wp:docPr id="8" name="Рисунок 8" descr="G:\КАФЕ\IMG_20250324_165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КАФЕ\IMG_20250324_165341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813" cy="3314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2481636" cy="3307404"/>
            <wp:effectExtent l="19050" t="0" r="0" b="0"/>
            <wp:docPr id="9" name="Рисунок 9" descr="G:\КАФЕ\IMG_20250324_165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КАФЕ\IMG_20250324_165440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825" cy="3312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A06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Воспитатель:</w:t>
      </w:r>
      <w:r w:rsidRPr="00C325A4">
        <w:rPr>
          <w:rFonts w:ascii="Times New Roman" w:hAnsi="Times New Roman" w:cs="Times New Roman"/>
          <w:sz w:val="24"/>
          <w:szCs w:val="24"/>
        </w:rPr>
        <w:t xml:space="preserve"> В наш современный век очень популярны интерактивные игры, в которые любят играть и взрослые. </w:t>
      </w:r>
    </w:p>
    <w:p w:rsidR="00FE0A06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Мы тоже поиграем в такую игру, она называется «Верно – неверно». </w:t>
      </w:r>
    </w:p>
    <w:p w:rsidR="00FE0A06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Эта игра продемонстрирует нам, насколько хорошо наши родители знают своих детей. Правила игры: я буду задавать вопросы участникам, на которые уже ответили ваши дети. </w:t>
      </w:r>
    </w:p>
    <w:p w:rsidR="00FE0A06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Посмотрим, сколько совпадений у вас получится. </w:t>
      </w:r>
    </w:p>
    <w:p w:rsidR="00FE0A06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Интерактивная игра « Верно - неверно» </w:t>
      </w:r>
    </w:p>
    <w:p w:rsidR="00F84D54" w:rsidRPr="00C325A4" w:rsidRDefault="00F84D54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A06" w:rsidRPr="00C325A4" w:rsidRDefault="00BC78D3" w:rsidP="00B94EEB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C325A4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u w:val="single"/>
        </w:rPr>
        <w:t>3. Салат:</w:t>
      </w:r>
      <w:r w:rsidRPr="00C325A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«Конфликт» (решение педагогических ситуаций). </w:t>
      </w:r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В</w:t>
      </w:r>
      <w:r w:rsidR="00FE0A06" w:rsidRPr="00C325A4">
        <w:rPr>
          <w:rFonts w:ascii="Times New Roman" w:hAnsi="Times New Roman" w:cs="Times New Roman"/>
          <w:b/>
          <w:i/>
          <w:sz w:val="24"/>
          <w:szCs w:val="24"/>
          <w:u w:val="single"/>
        </w:rPr>
        <w:t>оспитатель</w:t>
      </w:r>
      <w:r w:rsidRPr="00C325A4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C325A4">
        <w:rPr>
          <w:rFonts w:ascii="Times New Roman" w:hAnsi="Times New Roman" w:cs="Times New Roman"/>
          <w:sz w:val="24"/>
          <w:szCs w:val="24"/>
        </w:rPr>
        <w:t xml:space="preserve"> Конфликт является частью повседневной жизни. </w:t>
      </w:r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Важно уметь позитивно себя вести и конструктивно его решать. </w:t>
      </w:r>
    </w:p>
    <w:p w:rsidR="00F93227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>Как справляются с конфликтами ваши семьи, мы сейчас увидим (разбор конфликтных ситуаций).</w:t>
      </w:r>
    </w:p>
    <w:p w:rsidR="00777FCF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 </w:t>
      </w:r>
      <w:r w:rsidR="00F93227" w:rsidRPr="00F932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4790" cy="2791838"/>
            <wp:effectExtent l="19050" t="0" r="710" b="0"/>
            <wp:docPr id="13" name="Рисунок 10" descr="G:\КАФЕ\IMG_20250324_165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КАФЕ\IMG_20250324_165848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428" cy="2803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227" w:rsidRPr="00C325A4" w:rsidRDefault="00F93227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25A4">
        <w:rPr>
          <w:rFonts w:ascii="Times New Roman" w:hAnsi="Times New Roman" w:cs="Times New Roman"/>
          <w:b/>
          <w:sz w:val="24"/>
          <w:szCs w:val="24"/>
        </w:rPr>
        <w:t xml:space="preserve">1. Мама спрашивает у сына (4 года): </w:t>
      </w:r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«Почему у тебя одежда мокрая?». </w:t>
      </w:r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Дима отвечает: «Мы лепили из снега постройки. Воспитательница сказала, что я очень старался». </w:t>
      </w:r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>Мама, не слушая сына: «Сколько раз тебе говорить – клади варежки и штаны на батарею».</w:t>
      </w:r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 Дима: «Я ещё дома попробую такую птичку сделать». </w:t>
      </w:r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Мама: «Пойдёшь в </w:t>
      </w:r>
      <w:proofErr w:type="gramStart"/>
      <w:r w:rsidRPr="00C325A4">
        <w:rPr>
          <w:rFonts w:ascii="Times New Roman" w:hAnsi="Times New Roman" w:cs="Times New Roman"/>
          <w:sz w:val="24"/>
          <w:szCs w:val="24"/>
        </w:rPr>
        <w:t>мокром</w:t>
      </w:r>
      <w:proofErr w:type="gramEnd"/>
      <w:r w:rsidRPr="00C325A4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Дима замолчал и стал неохотно одеваться. </w:t>
      </w:r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Почему не состоялся диалог мамы и ребёнка? </w:t>
      </w:r>
    </w:p>
    <w:p w:rsidR="00777FCF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Что можно посоветовать маме в такой момент? </w:t>
      </w:r>
    </w:p>
    <w:p w:rsidR="00F93227" w:rsidRPr="00C325A4" w:rsidRDefault="00F93227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b/>
          <w:sz w:val="24"/>
          <w:szCs w:val="24"/>
        </w:rPr>
        <w:t>2. Лена (4 года):</w:t>
      </w:r>
      <w:r w:rsidRPr="00C325A4">
        <w:rPr>
          <w:rFonts w:ascii="Times New Roman" w:hAnsi="Times New Roman" w:cs="Times New Roman"/>
          <w:sz w:val="24"/>
          <w:szCs w:val="24"/>
        </w:rPr>
        <w:t xml:space="preserve"> «Бабушка, я тебе помогу помыть посуду, можно?» </w:t>
      </w:r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Бабушка, увидев это: «Посуда сейчас очень дорогая, а ты можешь разбить. </w:t>
      </w:r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Леночка, ты ещё успеешь перемыть горы посуды в своей жизни. </w:t>
      </w:r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Как вы оцениваете высказывание бабушки? </w:t>
      </w:r>
    </w:p>
    <w:p w:rsidR="00777FCF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Что можно предложить бабушке? </w:t>
      </w:r>
    </w:p>
    <w:p w:rsidR="00F93227" w:rsidRPr="00C325A4" w:rsidRDefault="00F93227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b/>
          <w:sz w:val="24"/>
          <w:szCs w:val="24"/>
        </w:rPr>
        <w:t>3. Вероника (6 лет)</w:t>
      </w:r>
      <w:r w:rsidRPr="00C325A4">
        <w:rPr>
          <w:rFonts w:ascii="Times New Roman" w:hAnsi="Times New Roman" w:cs="Times New Roman"/>
          <w:sz w:val="24"/>
          <w:szCs w:val="24"/>
        </w:rPr>
        <w:t xml:space="preserve"> с интересом лепит, занимается даже тогда, когда мама требует оставить работу и «немедленно собираться гулять». </w:t>
      </w:r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Но девочка просит подождать ещё чуть-чуть, а потом «ещё минуточку»… </w:t>
      </w:r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Ей непременно хочется закончить начатое дело. </w:t>
      </w:r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Возмущённая неповиновением, мать отбирает пластилин, «шлёпает» дочь и заставляет её одеваться. </w:t>
      </w:r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>– До чего же упряма! – сердится мама, насильно надевая на девочку пальто и шапку</w:t>
      </w:r>
      <w:proofErr w:type="gramStart"/>
      <w:r w:rsidRPr="00C325A4">
        <w:rPr>
          <w:rFonts w:ascii="Times New Roman" w:hAnsi="Times New Roman" w:cs="Times New Roman"/>
          <w:sz w:val="24"/>
          <w:szCs w:val="24"/>
        </w:rPr>
        <w:t xml:space="preserve">. ?? </w:t>
      </w:r>
      <w:proofErr w:type="gramEnd"/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325A4">
        <w:rPr>
          <w:rFonts w:ascii="Times New Roman" w:hAnsi="Times New Roman" w:cs="Times New Roman"/>
          <w:i/>
          <w:sz w:val="24"/>
          <w:szCs w:val="24"/>
        </w:rPr>
        <w:t xml:space="preserve">Вопросы для родителей: </w:t>
      </w:r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Упрямство ли это? </w:t>
      </w:r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Правильно ли поступила мама Вероники? </w:t>
      </w:r>
    </w:p>
    <w:p w:rsidR="00777FCF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Как маме следовало реагировать на поведение девочки? (Родители комментируют). </w:t>
      </w:r>
    </w:p>
    <w:p w:rsidR="00F93227" w:rsidRPr="00C325A4" w:rsidRDefault="00F93227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b/>
          <w:sz w:val="24"/>
          <w:szCs w:val="24"/>
        </w:rPr>
        <w:t>4. Галя нехотя ест апельсин.</w:t>
      </w:r>
      <w:r w:rsidRPr="00C325A4">
        <w:rPr>
          <w:rFonts w:ascii="Times New Roman" w:hAnsi="Times New Roman" w:cs="Times New Roman"/>
          <w:sz w:val="24"/>
          <w:szCs w:val="24"/>
        </w:rPr>
        <w:t xml:space="preserve"> Когда остаётся две дольки, мать предлагает: </w:t>
      </w:r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>– Не ешь, если не хочешь. Лучше отдай бабушке, пусть она доест.</w:t>
      </w:r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 – А-а-а, </w:t>
      </w:r>
      <w:proofErr w:type="gramStart"/>
      <w:r w:rsidRPr="00C325A4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Pr="00C325A4">
        <w:rPr>
          <w:rFonts w:ascii="Times New Roman" w:hAnsi="Times New Roman" w:cs="Times New Roman"/>
          <w:sz w:val="24"/>
          <w:szCs w:val="24"/>
        </w:rPr>
        <w:t xml:space="preserve"> ты какая… Я лучше сама съем! </w:t>
      </w:r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>И девочка ест. Давится, морщится, но ест, лишь бы не дать другому.</w:t>
      </w:r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C325A4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C325A4">
        <w:rPr>
          <w:rFonts w:ascii="Times New Roman" w:hAnsi="Times New Roman" w:cs="Times New Roman"/>
          <w:sz w:val="24"/>
          <w:szCs w:val="24"/>
        </w:rPr>
        <w:t xml:space="preserve"> вот и хорошо, что сама съела. Умница! – хвалит мама дочь</w:t>
      </w:r>
      <w:proofErr w:type="gramStart"/>
      <w:r w:rsidRPr="00C325A4">
        <w:rPr>
          <w:rFonts w:ascii="Times New Roman" w:hAnsi="Times New Roman" w:cs="Times New Roman"/>
          <w:sz w:val="24"/>
          <w:szCs w:val="24"/>
        </w:rPr>
        <w:t xml:space="preserve">. ??? </w:t>
      </w:r>
      <w:proofErr w:type="gramEnd"/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i/>
          <w:sz w:val="24"/>
          <w:szCs w:val="24"/>
        </w:rPr>
        <w:t>Вопросы для родителей:</w:t>
      </w:r>
      <w:r w:rsidRPr="00C325A4">
        <w:rPr>
          <w:rFonts w:ascii="Times New Roman" w:hAnsi="Times New Roman" w:cs="Times New Roman"/>
          <w:sz w:val="24"/>
          <w:szCs w:val="24"/>
        </w:rPr>
        <w:t xml:space="preserve"> Правильно ли поступила мать, называя дочь умницей? </w:t>
      </w:r>
    </w:p>
    <w:p w:rsidR="00777FCF" w:rsidRPr="00C325A4" w:rsidRDefault="00BC78D3" w:rsidP="00B9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Что этим самым она закрепляет у ребёнка? </w:t>
      </w:r>
    </w:p>
    <w:p w:rsidR="00F93227" w:rsidRPr="00F93227" w:rsidRDefault="00BC78D3" w:rsidP="00F93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О каких сформированных качествах свидетельствует поступок ребёнка </w:t>
      </w:r>
    </w:p>
    <w:p w:rsidR="00F40B68" w:rsidRDefault="00BC78D3" w:rsidP="00514354">
      <w:pPr>
        <w:spacing w:line="240" w:lineRule="auto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C325A4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lastRenderedPageBreak/>
        <w:t xml:space="preserve">4. Напиток: «Тест» </w:t>
      </w:r>
      <w:r w:rsidRPr="00C325A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(«Какой вы родитель?»). </w:t>
      </w:r>
    </w:p>
    <w:p w:rsidR="00F84D54" w:rsidRPr="00C325A4" w:rsidRDefault="00F84D54" w:rsidP="00514354">
      <w:pPr>
        <w:spacing w:line="240" w:lineRule="auto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24"/>
          <w:szCs w:val="24"/>
        </w:rPr>
        <w:drawing>
          <wp:inline distT="0" distB="0" distL="0" distR="0">
            <wp:extent cx="2393410" cy="2669074"/>
            <wp:effectExtent l="19050" t="0" r="6890" b="0"/>
            <wp:docPr id="11" name="Рисунок 11" descr="G:\КАФЕ\IMG_20250324_165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КАФЕ\IMG_20250324_165740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39" cy="2673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B68" w:rsidRPr="00C325A4" w:rsidRDefault="00BC78D3" w:rsidP="00DB2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Воспитатель:</w:t>
      </w:r>
      <w:r w:rsidRPr="00C325A4">
        <w:rPr>
          <w:rFonts w:ascii="Times New Roman" w:hAnsi="Times New Roman" w:cs="Times New Roman"/>
          <w:sz w:val="24"/>
          <w:szCs w:val="24"/>
        </w:rPr>
        <w:t xml:space="preserve"> Если Вы хотите убедиться в правильности воспитания детей в своей семье – начните с этого теста. </w:t>
      </w:r>
    </w:p>
    <w:p w:rsidR="00F40B68" w:rsidRPr="00C325A4" w:rsidRDefault="00BC78D3" w:rsidP="00DB2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Отметьте те фразы, которые Вы часто употребляете в общении с детьми. </w:t>
      </w:r>
    </w:p>
    <w:p w:rsidR="00F40B68" w:rsidRPr="00C325A4" w:rsidRDefault="00BC78D3" w:rsidP="00DB2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1. Сколько раз тебе повторять? – 2б. </w:t>
      </w:r>
    </w:p>
    <w:p w:rsidR="00F40B68" w:rsidRPr="00C325A4" w:rsidRDefault="00BC78D3" w:rsidP="00DB2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2. Посоветуй мне, пожалуйста. – 0б. </w:t>
      </w:r>
    </w:p>
    <w:p w:rsidR="00F40B68" w:rsidRPr="00C325A4" w:rsidRDefault="00BC78D3" w:rsidP="00DB2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3. Не знаю, что бы я без тебя делал (а) – 1б. </w:t>
      </w:r>
    </w:p>
    <w:p w:rsidR="00F40B68" w:rsidRPr="00C325A4" w:rsidRDefault="00BC78D3" w:rsidP="00DB2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4. И в кого ты только уродился? – 2б. </w:t>
      </w:r>
    </w:p>
    <w:p w:rsidR="00F40B68" w:rsidRPr="00C325A4" w:rsidRDefault="00BC78D3" w:rsidP="00DB2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5. Какие у тебя замечательные друзья! – 1б. </w:t>
      </w:r>
    </w:p>
    <w:p w:rsidR="006741C2" w:rsidRPr="00C325A4" w:rsidRDefault="00BC78D3" w:rsidP="00DB2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C325A4">
        <w:rPr>
          <w:rFonts w:ascii="Times New Roman" w:hAnsi="Times New Roman" w:cs="Times New Roman"/>
          <w:sz w:val="24"/>
          <w:szCs w:val="24"/>
        </w:rPr>
        <w:t xml:space="preserve">Ну, на кого ты похож (а? – 2б. </w:t>
      </w:r>
      <w:proofErr w:type="gramEnd"/>
    </w:p>
    <w:p w:rsidR="00F40B68" w:rsidRPr="00C325A4" w:rsidRDefault="006741C2" w:rsidP="00DB2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>7.</w:t>
      </w:r>
      <w:r w:rsidR="00BC78D3" w:rsidRPr="00C325A4">
        <w:rPr>
          <w:rFonts w:ascii="Times New Roman" w:hAnsi="Times New Roman" w:cs="Times New Roman"/>
          <w:sz w:val="24"/>
          <w:szCs w:val="24"/>
        </w:rPr>
        <w:t xml:space="preserve"> Я в твоё время… - 2б. </w:t>
      </w:r>
    </w:p>
    <w:p w:rsidR="00F40B68" w:rsidRPr="00C325A4" w:rsidRDefault="00BC78D3" w:rsidP="00DB2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>8. Ты моя опора и помощник (</w:t>
      </w:r>
      <w:proofErr w:type="spellStart"/>
      <w:r w:rsidRPr="00C325A4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C325A4">
        <w:rPr>
          <w:rFonts w:ascii="Times New Roman" w:hAnsi="Times New Roman" w:cs="Times New Roman"/>
          <w:sz w:val="24"/>
          <w:szCs w:val="24"/>
        </w:rPr>
        <w:t xml:space="preserve">) – 1б. </w:t>
      </w:r>
    </w:p>
    <w:p w:rsidR="00F40B68" w:rsidRPr="00C325A4" w:rsidRDefault="00BC78D3" w:rsidP="00DB2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>9. Ну что за друзья у тебя! – 2б. 1</w:t>
      </w:r>
    </w:p>
    <w:p w:rsidR="00F40B68" w:rsidRPr="00C325A4" w:rsidRDefault="006741C2" w:rsidP="00DB2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>1</w:t>
      </w:r>
      <w:r w:rsidR="00BC78D3" w:rsidRPr="00C325A4">
        <w:rPr>
          <w:rFonts w:ascii="Times New Roman" w:hAnsi="Times New Roman" w:cs="Times New Roman"/>
          <w:sz w:val="24"/>
          <w:szCs w:val="24"/>
        </w:rPr>
        <w:t xml:space="preserve">0. О чём ты только думаешь! – 2б. </w:t>
      </w:r>
    </w:p>
    <w:p w:rsidR="00F40B68" w:rsidRPr="00C325A4" w:rsidRDefault="00BC78D3" w:rsidP="00DB2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11. Какая ты у меня умница! – 1б. </w:t>
      </w:r>
    </w:p>
    <w:p w:rsidR="00F40B68" w:rsidRPr="00C325A4" w:rsidRDefault="00BC78D3" w:rsidP="00DB2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12. А как ты считаешь, сынок (доченька?) – 1б. </w:t>
      </w:r>
    </w:p>
    <w:p w:rsidR="00F40B68" w:rsidRPr="00C325A4" w:rsidRDefault="00BC78D3" w:rsidP="00DB2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13. У всех дети как дети, а ты? – 0б. </w:t>
      </w:r>
    </w:p>
    <w:p w:rsidR="00F40B68" w:rsidRPr="00C325A4" w:rsidRDefault="00BC78D3" w:rsidP="00DB2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>14. Какой ты у меня сообразительный (</w:t>
      </w:r>
      <w:proofErr w:type="spellStart"/>
      <w:r w:rsidRPr="00C325A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325A4">
        <w:rPr>
          <w:rFonts w:ascii="Times New Roman" w:hAnsi="Times New Roman" w:cs="Times New Roman"/>
          <w:sz w:val="24"/>
          <w:szCs w:val="24"/>
        </w:rPr>
        <w:t xml:space="preserve">!)– 1б. </w:t>
      </w:r>
    </w:p>
    <w:p w:rsidR="00F40B68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Воспитатель:</w:t>
      </w:r>
      <w:r w:rsidRPr="00C325A4">
        <w:rPr>
          <w:rFonts w:ascii="Times New Roman" w:hAnsi="Times New Roman" w:cs="Times New Roman"/>
          <w:sz w:val="24"/>
          <w:szCs w:val="24"/>
        </w:rPr>
        <w:t xml:space="preserve"> Теперь подсчитайте общее количество баллов и послушайте ответ. </w:t>
      </w:r>
    </w:p>
    <w:p w:rsidR="00F40B68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b/>
          <w:sz w:val="24"/>
          <w:szCs w:val="24"/>
        </w:rPr>
        <w:t>7 – 8 баллов</w:t>
      </w:r>
      <w:r w:rsidRPr="00C325A4">
        <w:rPr>
          <w:rFonts w:ascii="Times New Roman" w:hAnsi="Times New Roman" w:cs="Times New Roman"/>
          <w:sz w:val="24"/>
          <w:szCs w:val="24"/>
        </w:rPr>
        <w:t xml:space="preserve">. Вы живёте с ребёнком душа в душу. </w:t>
      </w:r>
    </w:p>
    <w:p w:rsidR="00F40B68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Он искренне любит и уважает Вас. </w:t>
      </w:r>
    </w:p>
    <w:p w:rsidR="00F40B68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Ваши отношения способствуют становлению личности. </w:t>
      </w:r>
    </w:p>
    <w:p w:rsidR="00F40B68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b/>
          <w:sz w:val="24"/>
          <w:szCs w:val="24"/>
        </w:rPr>
        <w:t>9 – 10 баллов</w:t>
      </w:r>
      <w:r w:rsidRPr="00C325A4">
        <w:rPr>
          <w:rFonts w:ascii="Times New Roman" w:hAnsi="Times New Roman" w:cs="Times New Roman"/>
          <w:sz w:val="24"/>
          <w:szCs w:val="24"/>
        </w:rPr>
        <w:t xml:space="preserve">. Вы непоследовательны в общении с ребёнком. </w:t>
      </w:r>
    </w:p>
    <w:p w:rsidR="00F40B68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Он уважает Вас, хотя не всегда с Вами откровенен. </w:t>
      </w:r>
    </w:p>
    <w:p w:rsidR="00F40B68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Его развитие подвержено влиянию случайных друзей. </w:t>
      </w:r>
    </w:p>
    <w:p w:rsidR="00F40B68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b/>
          <w:sz w:val="24"/>
          <w:szCs w:val="24"/>
        </w:rPr>
        <w:t>11 – 12 баллов.</w:t>
      </w:r>
      <w:r w:rsidRPr="00C325A4">
        <w:rPr>
          <w:rFonts w:ascii="Times New Roman" w:hAnsi="Times New Roman" w:cs="Times New Roman"/>
          <w:sz w:val="24"/>
          <w:szCs w:val="24"/>
        </w:rPr>
        <w:t xml:space="preserve"> Вам необходимо быть внимательнее к ребёнку. </w:t>
      </w:r>
    </w:p>
    <w:p w:rsidR="00F40B68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Вы пользуетесь у него авторитетом, но, согласитесь, авторитет не заменит любви. Развитие Вашего ребёнка в большей степени зависит от случая, чем от вас. </w:t>
      </w:r>
    </w:p>
    <w:p w:rsidR="00F40B68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b/>
          <w:sz w:val="24"/>
          <w:szCs w:val="24"/>
        </w:rPr>
        <w:t>13 – 14 баллов</w:t>
      </w:r>
      <w:proofErr w:type="gramStart"/>
      <w:r w:rsidRPr="00C325A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C325A4">
        <w:rPr>
          <w:rFonts w:ascii="Times New Roman" w:hAnsi="Times New Roman" w:cs="Times New Roman"/>
          <w:sz w:val="24"/>
          <w:szCs w:val="24"/>
        </w:rPr>
        <w:t>ы сами чувствуете, что идёте по неверному пути.</w:t>
      </w:r>
    </w:p>
    <w:p w:rsidR="00F40B68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 Между Вами и ребёнком существует недоверие. </w:t>
      </w:r>
    </w:p>
    <w:p w:rsidR="00F40B68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Пока не поздно, постарайтесь уделять ему больше внимания. </w:t>
      </w:r>
    </w:p>
    <w:p w:rsidR="00283A30" w:rsidRPr="00C325A4" w:rsidRDefault="00BC78D3" w:rsidP="00283A30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C325A4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5. Десерт </w:t>
      </w:r>
      <w:r w:rsidR="00283A30" w:rsidRPr="00C325A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«Видеоролик с интервью у детей»</w:t>
      </w:r>
    </w:p>
    <w:p w:rsidR="00F40B68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Воспитатель:</w:t>
      </w:r>
      <w:r w:rsidRPr="00C325A4">
        <w:rPr>
          <w:rFonts w:ascii="Times New Roman" w:hAnsi="Times New Roman" w:cs="Times New Roman"/>
          <w:sz w:val="24"/>
          <w:szCs w:val="24"/>
        </w:rPr>
        <w:t xml:space="preserve"> Готовясь к сегодняшнему собранию, мы задали детям вопрос </w:t>
      </w:r>
    </w:p>
    <w:p w:rsidR="00F40B68" w:rsidRPr="00C325A4" w:rsidRDefault="004B3AC5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>«</w:t>
      </w:r>
      <w:r w:rsidR="00BC78D3" w:rsidRPr="00C325A4">
        <w:rPr>
          <w:rFonts w:ascii="Times New Roman" w:hAnsi="Times New Roman" w:cs="Times New Roman"/>
          <w:sz w:val="24"/>
          <w:szCs w:val="24"/>
        </w:rPr>
        <w:t xml:space="preserve">Вас дома родители воспитывают?» и их ответы записали на видео, </w:t>
      </w:r>
    </w:p>
    <w:p w:rsidR="00EB16AE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>предлагаем вам посмотреть видеоролик</w:t>
      </w:r>
      <w:proofErr w:type="gramStart"/>
      <w:r w:rsidRPr="00C325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325A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325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325A4">
        <w:rPr>
          <w:rFonts w:ascii="Times New Roman" w:hAnsi="Times New Roman" w:cs="Times New Roman"/>
          <w:sz w:val="24"/>
          <w:szCs w:val="24"/>
        </w:rPr>
        <w:t xml:space="preserve">одители просматривают видеозапись с интервью детей). </w:t>
      </w:r>
    </w:p>
    <w:p w:rsidR="00F40B68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Воспитатель:</w:t>
      </w:r>
      <w:r w:rsidRPr="00C325A4">
        <w:rPr>
          <w:rFonts w:ascii="Times New Roman" w:hAnsi="Times New Roman" w:cs="Times New Roman"/>
          <w:sz w:val="24"/>
          <w:szCs w:val="24"/>
        </w:rPr>
        <w:t xml:space="preserve"> А в конце нашего собрания хотелось бы рассказать вам притчу: </w:t>
      </w:r>
    </w:p>
    <w:p w:rsidR="00F40B68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В древности жил-был один мудрец, к которому люди приходили за советом. </w:t>
      </w:r>
    </w:p>
    <w:p w:rsidR="00F40B68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Всем он помогал, люди ему доверяли и очень уважали его возраст, жизненный опыт и мудрость. И вот однажды один завистливый человек решил опозорить мудреца в присутствии многих людей. </w:t>
      </w:r>
    </w:p>
    <w:p w:rsidR="00F40B68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lastRenderedPageBreak/>
        <w:t xml:space="preserve">Завистник и хитрец придумал целый план, как это сделать: </w:t>
      </w:r>
    </w:p>
    <w:p w:rsidR="00F40B68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“Я поймаю бабочку и в закрытых ладонях принесу мудрецу, потом спрошу его, как он думает, живая у меня в руках бабочка или мертвая. </w:t>
      </w:r>
    </w:p>
    <w:p w:rsidR="00F40B68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Если мудрец скажет, что живая, я сомкну плотно ладони, раздавлю бабочку и, раскрыв руки, скажу, что наш великий мудрец ошибся. </w:t>
      </w:r>
    </w:p>
    <w:p w:rsidR="00F40B68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Если мудрец скажет, что бабочка мертвая, я распахну ладони, бабочка вылетит живая и невредимая и скажу, что наш великий мудрец ошибся”. </w:t>
      </w:r>
    </w:p>
    <w:p w:rsidR="00F40B68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Так и сделал завистник, поймал бабочку и пошел к мудрецу. </w:t>
      </w:r>
    </w:p>
    <w:p w:rsidR="00F40B68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Когда он спросил мудреца, какая у него в ладонях бабочка, мудрец ответил: “Все в твоих руках”. </w:t>
      </w:r>
    </w:p>
    <w:p w:rsidR="00F40B68" w:rsidRPr="00C325A4" w:rsidRDefault="00BC78D3" w:rsidP="00EB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Так каждый человек, сделав свой выбор, сам определяет свою судьбу. </w:t>
      </w:r>
    </w:p>
    <w:p w:rsidR="00EB16AE" w:rsidRDefault="00BC78D3" w:rsidP="00F93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sz w:val="24"/>
          <w:szCs w:val="24"/>
        </w:rPr>
        <w:t xml:space="preserve">Судьба вашего ребенка в ваших руках! </w:t>
      </w:r>
    </w:p>
    <w:p w:rsidR="00F93227" w:rsidRPr="00F93227" w:rsidRDefault="00F93227" w:rsidP="00F93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B68" w:rsidRPr="00C325A4" w:rsidRDefault="00BC78D3" w:rsidP="00514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25A4">
        <w:rPr>
          <w:rFonts w:ascii="Times New Roman" w:hAnsi="Times New Roman" w:cs="Times New Roman"/>
          <w:b/>
          <w:sz w:val="24"/>
          <w:szCs w:val="24"/>
        </w:rPr>
        <w:t>Чаепитие.</w:t>
      </w:r>
      <w:r w:rsidRPr="00C325A4">
        <w:rPr>
          <w:rFonts w:ascii="Times New Roman" w:hAnsi="Times New Roman" w:cs="Times New Roman"/>
          <w:sz w:val="24"/>
          <w:szCs w:val="24"/>
        </w:rPr>
        <w:t xml:space="preserve"> Обсуждение с родителями насколько тема и содержание родительского собрания отвечает требованиям семьи; определяется тема следующего собрания, сроки его проведения и планируется участие в его подготовке. </w:t>
      </w:r>
    </w:p>
    <w:sectPr w:rsidR="00F40B68" w:rsidRPr="00C325A4" w:rsidSect="009161EC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042A7"/>
    <w:multiLevelType w:val="hybridMultilevel"/>
    <w:tmpl w:val="F80474EE"/>
    <w:lvl w:ilvl="0" w:tplc="2F3A3B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78D3"/>
    <w:rsid w:val="000703A6"/>
    <w:rsid w:val="001B7771"/>
    <w:rsid w:val="001C2F77"/>
    <w:rsid w:val="00283A30"/>
    <w:rsid w:val="002E3603"/>
    <w:rsid w:val="00315097"/>
    <w:rsid w:val="003C19E1"/>
    <w:rsid w:val="004B3AC5"/>
    <w:rsid w:val="00514354"/>
    <w:rsid w:val="00571A08"/>
    <w:rsid w:val="00604DEE"/>
    <w:rsid w:val="006630AA"/>
    <w:rsid w:val="006741C2"/>
    <w:rsid w:val="0067524C"/>
    <w:rsid w:val="006C4B63"/>
    <w:rsid w:val="00777FCF"/>
    <w:rsid w:val="008147E0"/>
    <w:rsid w:val="00913338"/>
    <w:rsid w:val="00913581"/>
    <w:rsid w:val="009161EC"/>
    <w:rsid w:val="009C3078"/>
    <w:rsid w:val="009D7090"/>
    <w:rsid w:val="00A4513C"/>
    <w:rsid w:val="00B4768D"/>
    <w:rsid w:val="00B94EEB"/>
    <w:rsid w:val="00BC78D3"/>
    <w:rsid w:val="00C06B71"/>
    <w:rsid w:val="00C325A4"/>
    <w:rsid w:val="00C533D2"/>
    <w:rsid w:val="00DB280D"/>
    <w:rsid w:val="00EB16AE"/>
    <w:rsid w:val="00F40B68"/>
    <w:rsid w:val="00F84D54"/>
    <w:rsid w:val="00F93227"/>
    <w:rsid w:val="00FC5FFD"/>
    <w:rsid w:val="00FE0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2E3603"/>
    <w:rPr>
      <w:b/>
      <w:bCs/>
    </w:rPr>
  </w:style>
  <w:style w:type="character" w:styleId="a5">
    <w:name w:val="Emphasis"/>
    <w:uiPriority w:val="20"/>
    <w:qFormat/>
    <w:rsid w:val="002E360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6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0A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63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2875</Words>
  <Characters>16394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Nataly</cp:lastModifiedBy>
  <cp:revision>3</cp:revision>
  <dcterms:created xsi:type="dcterms:W3CDTF">2025-10-25T14:23:00Z</dcterms:created>
  <dcterms:modified xsi:type="dcterms:W3CDTF">2025-10-27T17:18:00Z</dcterms:modified>
</cp:coreProperties>
</file>