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45" w:rsidRDefault="00FB3A45" w:rsidP="00FB3A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№44</w:t>
      </w:r>
    </w:p>
    <w:p w:rsidR="00FB3A45" w:rsidRDefault="00FB3A45" w:rsidP="00FB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A45" w:rsidRDefault="00FB3A45" w:rsidP="00FB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A45" w:rsidRDefault="00FB3A45" w:rsidP="00FB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633" w:rsidRDefault="00106633" w:rsidP="00FB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633" w:rsidRDefault="00106633" w:rsidP="00FB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633" w:rsidRDefault="00106633" w:rsidP="00FB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A45" w:rsidRDefault="00FB3A45" w:rsidP="00FB3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A45" w:rsidRPr="00106633" w:rsidRDefault="00FB3A45" w:rsidP="00106633">
      <w:pPr>
        <w:jc w:val="center"/>
        <w:rPr>
          <w:rFonts w:ascii="Times New Roman" w:hAnsi="Times New Roman" w:cs="Times New Roman"/>
          <w:sz w:val="40"/>
          <w:szCs w:val="40"/>
        </w:rPr>
      </w:pPr>
      <w:r w:rsidRPr="00106633">
        <w:rPr>
          <w:rFonts w:ascii="Times New Roman" w:hAnsi="Times New Roman" w:cs="Times New Roman"/>
          <w:sz w:val="40"/>
          <w:szCs w:val="40"/>
        </w:rPr>
        <w:t xml:space="preserve">«Использование игровой технологии </w:t>
      </w:r>
      <w:r w:rsidR="00106633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106633">
        <w:rPr>
          <w:rFonts w:ascii="Times New Roman" w:hAnsi="Times New Roman" w:cs="Times New Roman"/>
          <w:sz w:val="40"/>
          <w:szCs w:val="40"/>
        </w:rPr>
        <w:t>«Сказки фиолетового леса» в работе с детьми старшего дошкольного возраста</w:t>
      </w:r>
      <w:r w:rsidR="003D4425">
        <w:rPr>
          <w:rFonts w:ascii="Times New Roman" w:hAnsi="Times New Roman" w:cs="Times New Roman"/>
          <w:sz w:val="40"/>
          <w:szCs w:val="40"/>
        </w:rPr>
        <w:t xml:space="preserve"> с ТНР</w:t>
      </w:r>
      <w:r w:rsidRPr="00106633">
        <w:rPr>
          <w:rFonts w:ascii="Times New Roman" w:hAnsi="Times New Roman" w:cs="Times New Roman"/>
          <w:sz w:val="40"/>
          <w:szCs w:val="40"/>
        </w:rPr>
        <w:t>»</w:t>
      </w:r>
    </w:p>
    <w:p w:rsidR="00FB3A45" w:rsidRDefault="00FB3A45" w:rsidP="005C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A45" w:rsidRDefault="00FB3A45" w:rsidP="005C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A45" w:rsidRDefault="00FB3A45" w:rsidP="005C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A45" w:rsidRDefault="00FB3A45" w:rsidP="005C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A45" w:rsidRDefault="00FB3A45" w:rsidP="005C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A45" w:rsidRDefault="00FB3A45" w:rsidP="005C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A45" w:rsidRDefault="00FB3A45" w:rsidP="005C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633" w:rsidRDefault="00106633" w:rsidP="005C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633" w:rsidRDefault="00106633" w:rsidP="005C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633" w:rsidRDefault="00106633" w:rsidP="005C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633" w:rsidRDefault="00106633" w:rsidP="005C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633" w:rsidRDefault="00106633" w:rsidP="005C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A45" w:rsidRDefault="00106633" w:rsidP="001066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</w:t>
      </w:r>
    </w:p>
    <w:p w:rsidR="00106633" w:rsidRDefault="00106633" w:rsidP="005C3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815" w:rsidRPr="00FB3A45" w:rsidRDefault="005C339B" w:rsidP="005C3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A45">
        <w:rPr>
          <w:rFonts w:ascii="Times New Roman" w:hAnsi="Times New Roman" w:cs="Times New Roman"/>
          <w:sz w:val="28"/>
          <w:szCs w:val="28"/>
        </w:rPr>
        <w:lastRenderedPageBreak/>
        <w:t>Слайд 1</w:t>
      </w:r>
    </w:p>
    <w:p w:rsidR="005C339B" w:rsidRPr="00FB3A45" w:rsidRDefault="005C339B" w:rsidP="005C33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</w:rPr>
        <w:t xml:space="preserve">         Сегодня методика </w:t>
      </w:r>
      <w:proofErr w:type="spellStart"/>
      <w:r w:rsidRPr="00FB3A45">
        <w:rPr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FB3A45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около 50 игр. Каждая из них представляет собой универсальное творческое пособие, которое делает обучение ребёнка весёлым и непринуждённым. Это достигается благодаря сказочной направленности всех игр, в которых главные герои помогают детям запомнить цифры, фигуры и буквы.</w:t>
      </w:r>
      <w:r w:rsidRPr="00FB3A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Кроме этого, игры достаточно многофункциональны, нацелены на всестороннее развитие личности. Они позволяют сделать лёгким обучение чтению и счету, способствуя в то же время развитию логики, мышления, памяти, тренируют мелкую моторику.</w:t>
      </w:r>
      <w:r w:rsidRPr="00FB3A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Много внимания уделено в технологии </w:t>
      </w:r>
      <w:proofErr w:type="spellStart"/>
      <w:r w:rsidRPr="00FB3A45">
        <w:rPr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FB3A45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развитию творческих способностей ребёнка. Выполнение необычных заданий заставляет его включать воображение и проявлять </w:t>
      </w:r>
      <w:proofErr w:type="spellStart"/>
      <w:r w:rsidRPr="00FB3A45">
        <w:rPr>
          <w:rFonts w:ascii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FB3A45">
        <w:rPr>
          <w:rFonts w:ascii="Times New Roman" w:hAnsi="Times New Roman" w:cs="Times New Roman"/>
          <w:color w:val="000000"/>
          <w:sz w:val="28"/>
          <w:szCs w:val="28"/>
        </w:rPr>
        <w:t>. Таким образом, все игры разработаны на трёх важных принципах: интерес – познание – творчество.</w:t>
      </w:r>
    </w:p>
    <w:p w:rsidR="005C339B" w:rsidRPr="00FB3A45" w:rsidRDefault="005C339B" w:rsidP="005C33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</w:rPr>
        <w:t>Слайд 2</w:t>
      </w:r>
    </w:p>
    <w:p w:rsidR="005C339B" w:rsidRPr="00FB3A45" w:rsidRDefault="005C339B" w:rsidP="005C33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и задачами его методики является:</w:t>
      </w:r>
    </w:p>
    <w:p w:rsidR="005C339B" w:rsidRPr="00FB3A45" w:rsidRDefault="005C339B" w:rsidP="005C33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у ребенка заинтересованности и стремлению к познанию нового;</w:t>
      </w:r>
    </w:p>
    <w:p w:rsidR="005C339B" w:rsidRPr="00FB3A45" w:rsidRDefault="005C339B" w:rsidP="005C33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наблюдать, исследовать окружающий мир;</w:t>
      </w:r>
    </w:p>
    <w:p w:rsidR="005C339B" w:rsidRPr="00FB3A45" w:rsidRDefault="005C339B" w:rsidP="005C33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воображение, </w:t>
      </w:r>
      <w:proofErr w:type="spellStart"/>
      <w:r w:rsidRPr="00FB3A45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креативное</w:t>
      </w:r>
      <w:proofErr w:type="spellEnd"/>
      <w:r w:rsidRPr="00FB3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мышление (способность посмотреть на знакомый объект совершенно другим взглядом, мыслить гибко и оригинально);</w:t>
      </w:r>
    </w:p>
    <w:p w:rsidR="005C339B" w:rsidRPr="00FB3A45" w:rsidRDefault="005C339B" w:rsidP="005C33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гармоничный подход к развитию у детей эмоциональности, образного мышления и логики;</w:t>
      </w:r>
    </w:p>
    <w:p w:rsidR="005C339B" w:rsidRPr="00FB3A45" w:rsidRDefault="005C339B" w:rsidP="005C33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помощь в развитии математических и речевых умений;</w:t>
      </w:r>
    </w:p>
    <w:p w:rsidR="005C339B" w:rsidRPr="00FB3A45" w:rsidRDefault="005C339B" w:rsidP="005C33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начальные представления об окружающей действительности;</w:t>
      </w:r>
    </w:p>
    <w:p w:rsidR="005C339B" w:rsidRPr="00FB3A45" w:rsidRDefault="005C339B" w:rsidP="005C33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психическому развитию;</w:t>
      </w:r>
    </w:p>
    <w:p w:rsidR="005C339B" w:rsidRPr="00FB3A45" w:rsidRDefault="005C339B" w:rsidP="005C33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моторику.</w:t>
      </w:r>
    </w:p>
    <w:p w:rsidR="005C339B" w:rsidRPr="00FB3A45" w:rsidRDefault="005C339B" w:rsidP="005C33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339B" w:rsidRPr="00FB3A45" w:rsidRDefault="005C339B" w:rsidP="003F79F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</w:rPr>
        <w:t>Слайд 3</w:t>
      </w:r>
    </w:p>
    <w:p w:rsidR="003F79F3" w:rsidRPr="00FB3A45" w:rsidRDefault="005C339B" w:rsidP="00106633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первое место при создании игр </w:t>
      </w:r>
      <w:proofErr w:type="spellStart"/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Воскобович</w:t>
      </w:r>
      <w:proofErr w:type="spellEnd"/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ставил интересы детей. Зная о том, как малыши любят сказки, он включил их в свои методические пособия.    </w:t>
      </w:r>
      <w:r w:rsidR="003F79F3"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3F79F3" w:rsidRPr="00FB3A45">
        <w:rPr>
          <w:rFonts w:ascii="Times New Roman" w:hAnsi="Times New Roman" w:cs="Times New Roman"/>
          <w:color w:val="000000"/>
          <w:sz w:val="28"/>
          <w:szCs w:val="28"/>
        </w:rPr>
        <w:t xml:space="preserve">Чтобы справиться со злом, детям необходимо выполнять различные интересные задания. Так, незаметно для ребят, игры переходят в обучение, где свойства геометрических фигур изучаются с Нетающими льдинками и </w:t>
      </w:r>
      <w:r w:rsidR="003F79F3" w:rsidRPr="00FB3A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резиновыми паутинками Паука </w:t>
      </w:r>
      <w:proofErr w:type="spellStart"/>
      <w:r w:rsidR="003F79F3" w:rsidRPr="00FB3A45">
        <w:rPr>
          <w:rFonts w:ascii="Times New Roman" w:hAnsi="Times New Roman" w:cs="Times New Roman"/>
          <w:color w:val="000000"/>
          <w:sz w:val="28"/>
          <w:szCs w:val="28"/>
        </w:rPr>
        <w:t>Юка</w:t>
      </w:r>
      <w:proofErr w:type="spellEnd"/>
      <w:r w:rsidR="003F79F3" w:rsidRPr="00FB3A45">
        <w:rPr>
          <w:rFonts w:ascii="Times New Roman" w:hAnsi="Times New Roman" w:cs="Times New Roman"/>
          <w:color w:val="000000"/>
          <w:sz w:val="28"/>
          <w:szCs w:val="28"/>
        </w:rPr>
        <w:t xml:space="preserve">, а дроби постигаются с </w:t>
      </w:r>
      <w:proofErr w:type="spellStart"/>
      <w:proofErr w:type="gramStart"/>
      <w:r w:rsidR="003F79F3" w:rsidRPr="00FB3A45">
        <w:rPr>
          <w:rFonts w:ascii="Times New Roman" w:hAnsi="Times New Roman" w:cs="Times New Roman"/>
          <w:color w:val="000000"/>
          <w:sz w:val="28"/>
          <w:szCs w:val="28"/>
        </w:rPr>
        <w:t>Чудо-Цветиком</w:t>
      </w:r>
      <w:proofErr w:type="spellEnd"/>
      <w:proofErr w:type="gramEnd"/>
      <w:r w:rsidR="003F79F3" w:rsidRPr="00FB3A45">
        <w:rPr>
          <w:rFonts w:ascii="Times New Roman" w:hAnsi="Times New Roman" w:cs="Times New Roman"/>
          <w:color w:val="000000"/>
          <w:sz w:val="28"/>
          <w:szCs w:val="28"/>
        </w:rPr>
        <w:t xml:space="preserve"> и Малышом </w:t>
      </w:r>
      <w:proofErr w:type="spellStart"/>
      <w:r w:rsidR="003F79F3" w:rsidRPr="00FB3A45">
        <w:rPr>
          <w:rFonts w:ascii="Times New Roman" w:hAnsi="Times New Roman" w:cs="Times New Roman"/>
          <w:color w:val="000000"/>
          <w:sz w:val="28"/>
          <w:szCs w:val="28"/>
        </w:rPr>
        <w:t>Гео</w:t>
      </w:r>
      <w:proofErr w:type="spellEnd"/>
      <w:r w:rsidR="003F79F3" w:rsidRPr="00FB3A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79F3" w:rsidRPr="00FB3A45" w:rsidRDefault="003F79F3" w:rsidP="003F79F3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</w:rPr>
        <w:t>Слайд 4</w:t>
      </w:r>
    </w:p>
    <w:p w:rsidR="003F79F3" w:rsidRPr="00FB3A45" w:rsidRDefault="00B42AC2" w:rsidP="00B42AC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B3A45">
        <w:rPr>
          <w:color w:val="000000"/>
          <w:sz w:val="28"/>
          <w:szCs w:val="28"/>
        </w:rPr>
        <w:t xml:space="preserve">           «</w:t>
      </w:r>
      <w:r w:rsidR="003F79F3" w:rsidRPr="00FB3A45">
        <w:rPr>
          <w:color w:val="000000"/>
          <w:sz w:val="28"/>
          <w:szCs w:val="28"/>
        </w:rPr>
        <w:t>Фиолетовый лес</w:t>
      </w:r>
      <w:r w:rsidRPr="00FB3A45">
        <w:rPr>
          <w:color w:val="000000"/>
          <w:sz w:val="28"/>
          <w:szCs w:val="28"/>
        </w:rPr>
        <w:t>»</w:t>
      </w:r>
      <w:r w:rsidR="003F79F3" w:rsidRPr="00FB3A45">
        <w:rPr>
          <w:color w:val="000000"/>
          <w:sz w:val="28"/>
          <w:szCs w:val="28"/>
        </w:rPr>
        <w:t xml:space="preserve"> – своеобразный мир, населенный сказочными существами и</w:t>
      </w:r>
      <w:r w:rsidR="003F79F3" w:rsidRPr="00FB3A45">
        <w:rPr>
          <w:color w:val="000000"/>
          <w:sz w:val="28"/>
          <w:szCs w:val="28"/>
          <w:shd w:val="clear" w:color="auto" w:fill="F2F2F2"/>
        </w:rPr>
        <w:t xml:space="preserve"> </w:t>
      </w:r>
      <w:r w:rsidR="003F79F3" w:rsidRPr="00FB3A45">
        <w:rPr>
          <w:color w:val="000000"/>
          <w:sz w:val="28"/>
          <w:szCs w:val="28"/>
        </w:rPr>
        <w:t>разделенный на сказочные области. В нем переплетаются реальность и</w:t>
      </w:r>
      <w:r w:rsidR="003F79F3" w:rsidRPr="00FB3A45">
        <w:rPr>
          <w:color w:val="000000"/>
          <w:sz w:val="28"/>
          <w:szCs w:val="28"/>
          <w:shd w:val="clear" w:color="auto" w:fill="F2F2F2"/>
        </w:rPr>
        <w:t xml:space="preserve"> </w:t>
      </w:r>
      <w:r w:rsidR="003F79F3" w:rsidRPr="00FB3A45">
        <w:rPr>
          <w:color w:val="000000"/>
          <w:sz w:val="28"/>
          <w:szCs w:val="28"/>
        </w:rPr>
        <w:t xml:space="preserve">воображение, интеллектуальные и творческие задачи.                                                                                               </w:t>
      </w:r>
    </w:p>
    <w:p w:rsidR="003F79F3" w:rsidRPr="00FB3A45" w:rsidRDefault="00B42AC2" w:rsidP="00B42AC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B3A45">
        <w:rPr>
          <w:color w:val="000000"/>
          <w:sz w:val="28"/>
          <w:szCs w:val="28"/>
        </w:rPr>
        <w:t xml:space="preserve">           </w:t>
      </w:r>
      <w:r w:rsidR="003F79F3" w:rsidRPr="00FB3A45">
        <w:rPr>
          <w:color w:val="000000"/>
          <w:sz w:val="28"/>
          <w:szCs w:val="28"/>
        </w:rPr>
        <w:t>Фиолетовый цвет – в интерпретации психологов это цвет творчества; он подчеркивает идею сказочности, возможность неограниченно фантазировать и нестандартно мыслить.</w:t>
      </w:r>
    </w:p>
    <w:p w:rsidR="003F79F3" w:rsidRPr="00FB3A45" w:rsidRDefault="00B42AC2" w:rsidP="00B42A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3A45">
        <w:rPr>
          <w:color w:val="000000"/>
          <w:sz w:val="28"/>
          <w:szCs w:val="28"/>
        </w:rPr>
        <w:t xml:space="preserve">           </w:t>
      </w:r>
      <w:r w:rsidR="003F79F3" w:rsidRPr="00FB3A45">
        <w:rPr>
          <w:color w:val="000000"/>
          <w:sz w:val="28"/>
          <w:szCs w:val="28"/>
        </w:rPr>
        <w:t>Как будет выглядеть ваш лес – придумываете Вы сами. Его можно нарисовать на стене, сделать аппликации из ткани, подобрать обои.</w:t>
      </w:r>
    </w:p>
    <w:p w:rsidR="00B42AC2" w:rsidRPr="00FB3A45" w:rsidRDefault="00B42AC2" w:rsidP="00B42AC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B3A45">
        <w:rPr>
          <w:rFonts w:ascii="Times New Roman" w:hAnsi="Times New Roman" w:cs="Times New Roman"/>
          <w:bCs/>
          <w:color w:val="000000"/>
          <w:sz w:val="28"/>
          <w:szCs w:val="28"/>
        </w:rPr>
        <w:t>«Фиолетовый лес»</w:t>
      </w:r>
      <w:r w:rsidRPr="00FB3A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B3A45">
        <w:rPr>
          <w:rFonts w:ascii="Times New Roman" w:hAnsi="Times New Roman" w:cs="Times New Roman"/>
          <w:color w:val="000000"/>
          <w:sz w:val="28"/>
          <w:szCs w:val="28"/>
        </w:rPr>
        <w:t xml:space="preserve">- это развивающая сенсорная среда, в которой сам лес делится на несколько сказочных краев, где </w:t>
      </w:r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персонажи обучают ребят играть в разнообразные игры, помогает им в этом сказка. </w:t>
      </w:r>
    </w:p>
    <w:p w:rsidR="00B42AC2" w:rsidRPr="00FB3A45" w:rsidRDefault="00B42AC2" w:rsidP="00B42AC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может играть в этой среде как самостоятельно, так и вместе </w:t>
      </w:r>
      <w:proofErr w:type="gramStart"/>
      <w:r w:rsidRPr="00FB3A4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FB3A45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помогающими закрепить полученные знания.</w:t>
      </w:r>
    </w:p>
    <w:p w:rsidR="00915F52" w:rsidRPr="00FB3A45" w:rsidRDefault="00B42AC2" w:rsidP="00915F52">
      <w:pPr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</w:rPr>
        <w:t>Слайд 5</w:t>
      </w:r>
    </w:p>
    <w:p w:rsidR="00FB60C0" w:rsidRPr="00FB3A45" w:rsidRDefault="00FB60C0" w:rsidP="00FB3A4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A4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Важные этапы игры:</w:t>
      </w:r>
    </w:p>
    <w:p w:rsidR="00C22815" w:rsidRPr="00FB3A45" w:rsidRDefault="006E312E" w:rsidP="00FB3A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Взрослому необходимо познакомить ребенка со сказочными героями, подобрать упражнения подходящей степени сложности и устроить совместную с ним игру. </w:t>
      </w:r>
    </w:p>
    <w:p w:rsidR="00C22815" w:rsidRPr="00FB3A45" w:rsidRDefault="006E312E" w:rsidP="00FB3A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дать детям возможность усвоить игровые приемы, приобрести необходимые навыки конструирования, выполнить задания.</w:t>
      </w:r>
    </w:p>
    <w:p w:rsidR="00C22815" w:rsidRPr="00FB3A45" w:rsidRDefault="006E312E" w:rsidP="00FB3A4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дети могут приступить к самостоятельной игровой деятельности, придумать задания, сконструировать свои формы и сделать к ним схемы.</w:t>
      </w:r>
    </w:p>
    <w:p w:rsidR="00915F52" w:rsidRPr="00FB3A45" w:rsidRDefault="00915F52" w:rsidP="00FB3A45">
      <w:pPr>
        <w:spacing w:after="0"/>
        <w:ind w:left="360" w:firstLine="34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Требуется дополнительно способствовать развитию речи ребенка в игровой деятельности, так как в основном дети все делают с помощью рук, и взаимодействия с окружающим миром практически нет. Ребенок может прокомментировать действия, заново рассказать сюжет сказки, подробно проговорить варианты выполнения сказочных заданий.</w:t>
      </w:r>
    </w:p>
    <w:p w:rsidR="00FB3A45" w:rsidRDefault="0051496A" w:rsidP="00FB3A45">
      <w:pPr>
        <w:ind w:left="360" w:firstLine="34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</w:t>
      </w:r>
      <w:proofErr w:type="spellStart"/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окружение ребенка непринужденной атмосферой, дающей возможность мыслить </w:t>
      </w:r>
      <w:proofErr w:type="spellStart"/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</w:t>
      </w:r>
      <w:proofErr w:type="spellEnd"/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496A" w:rsidRPr="00FB3A45" w:rsidRDefault="0051496A" w:rsidP="00915F52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игры между ребёнком и взрослым должны царить партнерские отношения.</w:t>
      </w:r>
    </w:p>
    <w:p w:rsidR="00106633" w:rsidRDefault="00106633" w:rsidP="001314F3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633" w:rsidRDefault="00106633" w:rsidP="001314F3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2DBC" w:rsidRPr="00FB3A45" w:rsidRDefault="004E2DBC" w:rsidP="001314F3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Слайд 6</w:t>
      </w:r>
    </w:p>
    <w:p w:rsidR="005C339B" w:rsidRPr="00FB3A45" w:rsidRDefault="004E2DBC" w:rsidP="001314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«Фиолетовом лесу» есть следующие сказочные зоны:</w:t>
      </w:r>
    </w:p>
    <w:p w:rsidR="001314F3" w:rsidRPr="00FB3A45" w:rsidRDefault="001314F3" w:rsidP="001314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B3A45">
        <w:rPr>
          <w:color w:val="000000"/>
          <w:sz w:val="28"/>
          <w:szCs w:val="28"/>
          <w:u w:val="single"/>
        </w:rPr>
        <w:t>1.Чудесная Поляна Золотых Плодов.</w:t>
      </w:r>
    </w:p>
    <w:p w:rsidR="001314F3" w:rsidRPr="00FB3A45" w:rsidRDefault="001314F3" w:rsidP="001314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B3A45">
        <w:rPr>
          <w:color w:val="000000"/>
          <w:sz w:val="28"/>
          <w:szCs w:val="28"/>
        </w:rPr>
        <w:t xml:space="preserve">Главный герой здесь - умудренный опытом Паук </w:t>
      </w:r>
      <w:proofErr w:type="spellStart"/>
      <w:r w:rsidRPr="00FB3A45">
        <w:rPr>
          <w:color w:val="000000"/>
          <w:sz w:val="28"/>
          <w:szCs w:val="28"/>
        </w:rPr>
        <w:t>Юк</w:t>
      </w:r>
      <w:proofErr w:type="spellEnd"/>
      <w:r w:rsidRPr="00FB3A45">
        <w:rPr>
          <w:color w:val="000000"/>
          <w:sz w:val="28"/>
          <w:szCs w:val="28"/>
        </w:rPr>
        <w:t xml:space="preserve"> и его внучата </w:t>
      </w:r>
      <w:proofErr w:type="spellStart"/>
      <w:r w:rsidRPr="00FB3A45">
        <w:rPr>
          <w:color w:val="000000"/>
          <w:sz w:val="28"/>
          <w:szCs w:val="28"/>
        </w:rPr>
        <w:t>Паучата</w:t>
      </w:r>
      <w:proofErr w:type="spellEnd"/>
      <w:r w:rsidRPr="00FB3A45">
        <w:rPr>
          <w:color w:val="000000"/>
          <w:sz w:val="28"/>
          <w:szCs w:val="28"/>
        </w:rPr>
        <w:t>. Они учат детей играть в игры «</w:t>
      </w:r>
      <w:proofErr w:type="spellStart"/>
      <w:r w:rsidRPr="00FB3A45">
        <w:rPr>
          <w:color w:val="000000"/>
          <w:sz w:val="28"/>
          <w:szCs w:val="28"/>
        </w:rPr>
        <w:t>Геоконт</w:t>
      </w:r>
      <w:proofErr w:type="spellEnd"/>
      <w:r w:rsidRPr="00FB3A45">
        <w:rPr>
          <w:color w:val="000000"/>
          <w:sz w:val="28"/>
          <w:szCs w:val="28"/>
        </w:rPr>
        <w:t>»  и «</w:t>
      </w:r>
      <w:proofErr w:type="spellStart"/>
      <w:r w:rsidRPr="00FB3A45">
        <w:rPr>
          <w:color w:val="000000"/>
          <w:sz w:val="28"/>
          <w:szCs w:val="28"/>
        </w:rPr>
        <w:t>Геовизор</w:t>
      </w:r>
      <w:proofErr w:type="spellEnd"/>
      <w:r w:rsidRPr="00FB3A45">
        <w:rPr>
          <w:color w:val="000000"/>
          <w:sz w:val="28"/>
          <w:szCs w:val="28"/>
        </w:rPr>
        <w:t xml:space="preserve">». Там же Ворон Метр и игра «Квадрат </w:t>
      </w:r>
      <w:proofErr w:type="spellStart"/>
      <w:r w:rsidRPr="00FB3A45">
        <w:rPr>
          <w:color w:val="000000"/>
          <w:sz w:val="28"/>
          <w:szCs w:val="28"/>
        </w:rPr>
        <w:t>Воскобовича</w:t>
      </w:r>
      <w:proofErr w:type="spellEnd"/>
      <w:r w:rsidRPr="00FB3A45">
        <w:rPr>
          <w:color w:val="000000"/>
          <w:sz w:val="28"/>
          <w:szCs w:val="28"/>
        </w:rPr>
        <w:t>» (двухцветный).</w:t>
      </w:r>
    </w:p>
    <w:p w:rsidR="001314F3" w:rsidRPr="00FB3A45" w:rsidRDefault="001314F3" w:rsidP="001314F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B3A45">
        <w:rPr>
          <w:color w:val="000000"/>
          <w:sz w:val="28"/>
          <w:szCs w:val="28"/>
        </w:rPr>
        <w:t>Слайд 7</w:t>
      </w:r>
    </w:p>
    <w:p w:rsidR="001314F3" w:rsidRPr="00FB3A45" w:rsidRDefault="001314F3" w:rsidP="001314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B3A45">
        <w:rPr>
          <w:b/>
          <w:bCs/>
          <w:color w:val="000000"/>
          <w:sz w:val="28"/>
          <w:szCs w:val="28"/>
          <w:u w:val="single"/>
        </w:rPr>
        <w:t xml:space="preserve">Город говорящих попугаев. </w:t>
      </w:r>
      <w:r w:rsidRPr="00FB3A45">
        <w:rPr>
          <w:color w:val="000000"/>
          <w:sz w:val="28"/>
          <w:szCs w:val="28"/>
        </w:rPr>
        <w:t xml:space="preserve">Здесь сказку сопровождают попугаи </w:t>
      </w:r>
      <w:proofErr w:type="spellStart"/>
      <w:r w:rsidRPr="00FB3A45">
        <w:rPr>
          <w:color w:val="000000"/>
          <w:sz w:val="28"/>
          <w:szCs w:val="28"/>
        </w:rPr>
        <w:t>Эник</w:t>
      </w:r>
      <w:proofErr w:type="spellEnd"/>
      <w:r w:rsidRPr="00FB3A45">
        <w:rPr>
          <w:color w:val="000000"/>
          <w:sz w:val="28"/>
          <w:szCs w:val="28"/>
        </w:rPr>
        <w:t xml:space="preserve"> и </w:t>
      </w:r>
      <w:proofErr w:type="spellStart"/>
      <w:r w:rsidRPr="00FB3A45">
        <w:rPr>
          <w:color w:val="000000"/>
          <w:sz w:val="28"/>
          <w:szCs w:val="28"/>
        </w:rPr>
        <w:t>Беник</w:t>
      </w:r>
      <w:proofErr w:type="spellEnd"/>
      <w:r w:rsidRPr="00FB3A45">
        <w:rPr>
          <w:color w:val="000000"/>
          <w:sz w:val="28"/>
          <w:szCs w:val="28"/>
        </w:rPr>
        <w:t>.  Игры: «Волшебная восьмёрка», «Шнур – затейник», «</w:t>
      </w:r>
      <w:proofErr w:type="spellStart"/>
      <w:r w:rsidRPr="00FB3A45">
        <w:rPr>
          <w:color w:val="000000"/>
          <w:sz w:val="28"/>
          <w:szCs w:val="28"/>
        </w:rPr>
        <w:t>Игровизор</w:t>
      </w:r>
      <w:proofErr w:type="spellEnd"/>
      <w:r w:rsidRPr="00FB3A45">
        <w:rPr>
          <w:color w:val="000000"/>
          <w:sz w:val="28"/>
          <w:szCs w:val="28"/>
        </w:rPr>
        <w:t>» (приложения к «</w:t>
      </w:r>
      <w:proofErr w:type="spellStart"/>
      <w:r w:rsidRPr="00FB3A45">
        <w:rPr>
          <w:color w:val="000000"/>
          <w:sz w:val="28"/>
          <w:szCs w:val="28"/>
        </w:rPr>
        <w:t>Игровизору</w:t>
      </w:r>
      <w:proofErr w:type="spellEnd"/>
      <w:r w:rsidRPr="00FB3A45">
        <w:rPr>
          <w:color w:val="000000"/>
          <w:sz w:val="28"/>
          <w:szCs w:val="28"/>
        </w:rPr>
        <w:t>», «Забавные буквы» и «Лабиринты цифр»).</w:t>
      </w:r>
    </w:p>
    <w:p w:rsidR="001314F3" w:rsidRPr="00FB3A45" w:rsidRDefault="001314F3" w:rsidP="001314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B3A45">
        <w:rPr>
          <w:b/>
          <w:bCs/>
          <w:color w:val="000000"/>
          <w:sz w:val="28"/>
          <w:szCs w:val="28"/>
          <w:u w:val="single"/>
        </w:rPr>
        <w:t xml:space="preserve">Страна </w:t>
      </w:r>
      <w:proofErr w:type="spellStart"/>
      <w:r w:rsidRPr="00FB3A45">
        <w:rPr>
          <w:b/>
          <w:bCs/>
          <w:color w:val="000000"/>
          <w:sz w:val="28"/>
          <w:szCs w:val="28"/>
          <w:u w:val="single"/>
        </w:rPr>
        <w:t>Муравия</w:t>
      </w:r>
      <w:proofErr w:type="spellEnd"/>
      <w:r w:rsidRPr="00FB3A45">
        <w:rPr>
          <w:b/>
          <w:bCs/>
          <w:color w:val="000000"/>
          <w:sz w:val="28"/>
          <w:szCs w:val="28"/>
          <w:u w:val="single"/>
        </w:rPr>
        <w:t>.</w:t>
      </w:r>
      <w:r w:rsidRPr="00FB3A45">
        <w:rPr>
          <w:b/>
          <w:bCs/>
          <w:color w:val="000000"/>
          <w:sz w:val="28"/>
          <w:szCs w:val="28"/>
        </w:rPr>
        <w:t xml:space="preserve">   </w:t>
      </w:r>
      <w:r w:rsidRPr="00FB3A45">
        <w:rPr>
          <w:color w:val="000000"/>
          <w:sz w:val="28"/>
          <w:szCs w:val="28"/>
        </w:rPr>
        <w:t xml:space="preserve">Ее хозяйка - королева </w:t>
      </w:r>
      <w:proofErr w:type="spellStart"/>
      <w:r w:rsidRPr="00FB3A45">
        <w:rPr>
          <w:color w:val="000000"/>
          <w:sz w:val="28"/>
          <w:szCs w:val="28"/>
        </w:rPr>
        <w:t>Мурана</w:t>
      </w:r>
      <w:proofErr w:type="spellEnd"/>
      <w:r w:rsidRPr="00FB3A45">
        <w:rPr>
          <w:color w:val="000000"/>
          <w:sz w:val="28"/>
          <w:szCs w:val="28"/>
        </w:rPr>
        <w:t xml:space="preserve">  вместе с муравьем </w:t>
      </w:r>
      <w:proofErr w:type="spellStart"/>
      <w:r w:rsidRPr="00FB3A45">
        <w:rPr>
          <w:color w:val="000000"/>
          <w:sz w:val="28"/>
          <w:szCs w:val="28"/>
        </w:rPr>
        <w:t>Мурашиком</w:t>
      </w:r>
      <w:proofErr w:type="spellEnd"/>
      <w:r w:rsidRPr="00FB3A45">
        <w:rPr>
          <w:color w:val="000000"/>
          <w:sz w:val="28"/>
          <w:szCs w:val="28"/>
        </w:rPr>
        <w:t xml:space="preserve"> приглашают детей попутешествовать в «Лабиринте букв»</w:t>
      </w:r>
    </w:p>
    <w:p w:rsidR="001314F3" w:rsidRPr="00FB3A45" w:rsidRDefault="001314F3" w:rsidP="001314F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B3A45">
        <w:rPr>
          <w:color w:val="000000"/>
          <w:sz w:val="28"/>
          <w:szCs w:val="28"/>
        </w:rPr>
        <w:t>Слайд 8</w:t>
      </w:r>
    </w:p>
    <w:p w:rsidR="001314F3" w:rsidRPr="00FB3A45" w:rsidRDefault="001314F3" w:rsidP="001314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B3A45">
        <w:rPr>
          <w:b/>
          <w:bCs/>
          <w:color w:val="000000"/>
          <w:sz w:val="28"/>
          <w:szCs w:val="28"/>
          <w:u w:val="single"/>
        </w:rPr>
        <w:t>Поляна Чудесных Цветов.</w:t>
      </w:r>
      <w:r w:rsidRPr="00FB3A45">
        <w:rPr>
          <w:b/>
          <w:bCs/>
          <w:color w:val="000000"/>
          <w:sz w:val="28"/>
          <w:szCs w:val="28"/>
        </w:rPr>
        <w:t xml:space="preserve"> </w:t>
      </w:r>
      <w:r w:rsidRPr="00FB3A45">
        <w:rPr>
          <w:color w:val="000000"/>
          <w:sz w:val="28"/>
          <w:szCs w:val="28"/>
        </w:rPr>
        <w:t>Главная героиня Девочка Долька со своими подругами (</w:t>
      </w:r>
      <w:proofErr w:type="spellStart"/>
      <w:r w:rsidRPr="00FB3A45">
        <w:rPr>
          <w:color w:val="000000"/>
          <w:sz w:val="28"/>
          <w:szCs w:val="28"/>
        </w:rPr>
        <w:t>Пятиглазка</w:t>
      </w:r>
      <w:proofErr w:type="spellEnd"/>
      <w:r w:rsidRPr="00FB3A45">
        <w:rPr>
          <w:color w:val="000000"/>
          <w:sz w:val="28"/>
          <w:szCs w:val="28"/>
        </w:rPr>
        <w:t xml:space="preserve">, </w:t>
      </w:r>
      <w:proofErr w:type="spellStart"/>
      <w:r w:rsidRPr="00FB3A45">
        <w:rPr>
          <w:color w:val="000000"/>
          <w:sz w:val="28"/>
          <w:szCs w:val="28"/>
        </w:rPr>
        <w:t>Семиглазка</w:t>
      </w:r>
      <w:proofErr w:type="spellEnd"/>
      <w:r w:rsidRPr="00FB3A45">
        <w:rPr>
          <w:color w:val="000000"/>
          <w:sz w:val="28"/>
          <w:szCs w:val="28"/>
        </w:rPr>
        <w:t xml:space="preserve">, </w:t>
      </w:r>
      <w:proofErr w:type="spellStart"/>
      <w:r w:rsidRPr="00FB3A45">
        <w:rPr>
          <w:color w:val="000000"/>
          <w:sz w:val="28"/>
          <w:szCs w:val="28"/>
        </w:rPr>
        <w:t>Трехглазка</w:t>
      </w:r>
      <w:proofErr w:type="spellEnd"/>
      <w:r w:rsidRPr="00FB3A45">
        <w:rPr>
          <w:color w:val="000000"/>
          <w:sz w:val="28"/>
          <w:szCs w:val="28"/>
        </w:rPr>
        <w:t xml:space="preserve"> и др.) в занимательной форме учит детей делить целое на части, изучать дроби с помощью игры «Чудо-Цветик». </w:t>
      </w:r>
    </w:p>
    <w:p w:rsidR="001314F3" w:rsidRPr="00FB3A45" w:rsidRDefault="001314F3" w:rsidP="001314F3">
      <w:pPr>
        <w:pStyle w:val="a3"/>
        <w:shd w:val="clear" w:color="auto" w:fill="FFFFFF"/>
        <w:rPr>
          <w:color w:val="000000"/>
          <w:sz w:val="28"/>
          <w:szCs w:val="28"/>
        </w:rPr>
      </w:pPr>
      <w:r w:rsidRPr="00FB3A45">
        <w:rPr>
          <w:b/>
          <w:bCs/>
          <w:color w:val="000000"/>
          <w:sz w:val="28"/>
          <w:szCs w:val="28"/>
          <w:u w:val="single"/>
        </w:rPr>
        <w:t>Ковровая Полянка</w:t>
      </w:r>
      <w:r w:rsidRPr="00FB3A45">
        <w:rPr>
          <w:b/>
          <w:bCs/>
          <w:color w:val="000000"/>
          <w:sz w:val="28"/>
          <w:szCs w:val="28"/>
        </w:rPr>
        <w:t xml:space="preserve">. </w:t>
      </w:r>
      <w:r w:rsidRPr="00FB3A45">
        <w:rPr>
          <w:color w:val="000000"/>
          <w:sz w:val="28"/>
          <w:szCs w:val="28"/>
        </w:rPr>
        <w:t>Ее хозяева гусеница Фифа и Лопушок знакомят детей с дидактическими пособиями из комплекта «Ларчик»</w:t>
      </w:r>
    </w:p>
    <w:p w:rsidR="001314F3" w:rsidRPr="00FB3A45" w:rsidRDefault="001314F3" w:rsidP="001314F3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proofErr w:type="gramStart"/>
      <w:r w:rsidRPr="00FB3A45">
        <w:rPr>
          <w:b/>
          <w:bCs/>
          <w:color w:val="000000"/>
          <w:sz w:val="28"/>
          <w:szCs w:val="28"/>
        </w:rPr>
        <w:t>Чудо-острова</w:t>
      </w:r>
      <w:proofErr w:type="spellEnd"/>
      <w:proofErr w:type="gramEnd"/>
      <w:r w:rsidRPr="00FB3A45">
        <w:rPr>
          <w:b/>
          <w:bCs/>
          <w:color w:val="000000"/>
          <w:sz w:val="28"/>
          <w:szCs w:val="28"/>
        </w:rPr>
        <w:t xml:space="preserve">, </w:t>
      </w:r>
      <w:r w:rsidRPr="00FB3A45">
        <w:rPr>
          <w:color w:val="000000"/>
          <w:sz w:val="28"/>
          <w:szCs w:val="28"/>
        </w:rPr>
        <w:t xml:space="preserve">где живут: пчелка </w:t>
      </w:r>
      <w:proofErr w:type="spellStart"/>
      <w:r w:rsidRPr="00FB3A45">
        <w:rPr>
          <w:color w:val="000000"/>
          <w:sz w:val="28"/>
          <w:szCs w:val="28"/>
        </w:rPr>
        <w:t>Жужа</w:t>
      </w:r>
      <w:proofErr w:type="spellEnd"/>
      <w:r w:rsidRPr="00FB3A45">
        <w:rPr>
          <w:color w:val="000000"/>
          <w:sz w:val="28"/>
          <w:szCs w:val="28"/>
        </w:rPr>
        <w:t xml:space="preserve">, Краб </w:t>
      </w:r>
      <w:proofErr w:type="spellStart"/>
      <w:r w:rsidRPr="00FB3A45">
        <w:rPr>
          <w:color w:val="000000"/>
          <w:sz w:val="28"/>
          <w:szCs w:val="28"/>
        </w:rPr>
        <w:t>Крабыч</w:t>
      </w:r>
      <w:proofErr w:type="spellEnd"/>
      <w:r w:rsidRPr="00FB3A45">
        <w:rPr>
          <w:color w:val="000000"/>
          <w:sz w:val="28"/>
          <w:szCs w:val="28"/>
        </w:rPr>
        <w:t>. Эти герои играют с детьми в «</w:t>
      </w:r>
      <w:proofErr w:type="gramStart"/>
      <w:r w:rsidRPr="00FB3A45">
        <w:rPr>
          <w:color w:val="000000"/>
          <w:sz w:val="28"/>
          <w:szCs w:val="28"/>
        </w:rPr>
        <w:t>Чудо-соты</w:t>
      </w:r>
      <w:proofErr w:type="gramEnd"/>
      <w:r w:rsidRPr="00FB3A45">
        <w:rPr>
          <w:color w:val="000000"/>
          <w:sz w:val="28"/>
          <w:szCs w:val="28"/>
        </w:rPr>
        <w:t>» и  «</w:t>
      </w:r>
      <w:proofErr w:type="spellStart"/>
      <w:r w:rsidRPr="00FB3A45">
        <w:rPr>
          <w:color w:val="000000"/>
          <w:sz w:val="28"/>
          <w:szCs w:val="28"/>
        </w:rPr>
        <w:t>Чудо-крестики</w:t>
      </w:r>
      <w:proofErr w:type="spellEnd"/>
      <w:r w:rsidRPr="00FB3A45">
        <w:rPr>
          <w:color w:val="000000"/>
          <w:sz w:val="28"/>
          <w:szCs w:val="28"/>
        </w:rPr>
        <w:t xml:space="preserve">» </w:t>
      </w:r>
    </w:p>
    <w:p w:rsidR="001314F3" w:rsidRPr="00FB3A45" w:rsidRDefault="001314F3" w:rsidP="001314F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B3A45">
        <w:rPr>
          <w:color w:val="000000"/>
          <w:sz w:val="28"/>
          <w:szCs w:val="28"/>
        </w:rPr>
        <w:t>Слайд 9</w:t>
      </w:r>
    </w:p>
    <w:p w:rsidR="001314F3" w:rsidRPr="00FB3A45" w:rsidRDefault="001314F3" w:rsidP="001314F3">
      <w:pPr>
        <w:pStyle w:val="a3"/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FB3A45">
        <w:rPr>
          <w:b/>
          <w:bCs/>
          <w:color w:val="000000"/>
          <w:sz w:val="28"/>
          <w:szCs w:val="28"/>
          <w:u w:val="single"/>
        </w:rPr>
        <w:t>Голубой</w:t>
      </w:r>
      <w:proofErr w:type="spellEnd"/>
      <w:r w:rsidRPr="00FB3A45">
        <w:rPr>
          <w:b/>
          <w:bCs/>
          <w:color w:val="000000"/>
          <w:sz w:val="28"/>
          <w:szCs w:val="28"/>
          <w:u w:val="single"/>
        </w:rPr>
        <w:t xml:space="preserve"> Ручей.</w:t>
      </w:r>
      <w:r w:rsidRPr="00FB3A45">
        <w:rPr>
          <w:b/>
          <w:bCs/>
          <w:color w:val="000000"/>
          <w:sz w:val="28"/>
          <w:szCs w:val="28"/>
        </w:rPr>
        <w:t xml:space="preserve"> </w:t>
      </w:r>
      <w:r w:rsidRPr="00FB3A45">
        <w:rPr>
          <w:bCs/>
          <w:color w:val="000000"/>
          <w:sz w:val="28"/>
          <w:szCs w:val="28"/>
        </w:rPr>
        <w:t>Игра «Кораблик «Брызг-Брызг». Герои Капитан Гусь и Лягушки-матросы.</w:t>
      </w:r>
    </w:p>
    <w:p w:rsidR="00106633" w:rsidRDefault="001314F3" w:rsidP="0056260A">
      <w:pPr>
        <w:pStyle w:val="a3"/>
        <w:shd w:val="clear" w:color="auto" w:fill="FFFFFF"/>
        <w:rPr>
          <w:color w:val="000000"/>
          <w:sz w:val="28"/>
          <w:szCs w:val="28"/>
        </w:rPr>
      </w:pPr>
      <w:r w:rsidRPr="00FB3A45">
        <w:rPr>
          <w:b/>
          <w:bCs/>
          <w:color w:val="000000"/>
          <w:sz w:val="28"/>
          <w:szCs w:val="28"/>
          <w:u w:val="single"/>
        </w:rPr>
        <w:t>Замок Превращений</w:t>
      </w:r>
      <w:r w:rsidRPr="00FB3A45">
        <w:rPr>
          <w:b/>
          <w:bCs/>
          <w:color w:val="000000"/>
          <w:sz w:val="28"/>
          <w:szCs w:val="28"/>
        </w:rPr>
        <w:t xml:space="preserve">. </w:t>
      </w:r>
      <w:r w:rsidRPr="00FB3A45">
        <w:rPr>
          <w:color w:val="000000"/>
          <w:sz w:val="28"/>
          <w:szCs w:val="28"/>
        </w:rPr>
        <w:t xml:space="preserve">Герои Шуты </w:t>
      </w:r>
      <w:proofErr w:type="spellStart"/>
      <w:r w:rsidRPr="00FB3A45">
        <w:rPr>
          <w:color w:val="000000"/>
          <w:sz w:val="28"/>
          <w:szCs w:val="28"/>
        </w:rPr>
        <w:t>Дион</w:t>
      </w:r>
      <w:proofErr w:type="spellEnd"/>
      <w:r w:rsidRPr="00FB3A45">
        <w:rPr>
          <w:color w:val="000000"/>
          <w:sz w:val="28"/>
          <w:szCs w:val="28"/>
        </w:rPr>
        <w:t xml:space="preserve">, </w:t>
      </w:r>
      <w:proofErr w:type="spellStart"/>
      <w:r w:rsidRPr="00FB3A45">
        <w:rPr>
          <w:color w:val="000000"/>
          <w:sz w:val="28"/>
          <w:szCs w:val="28"/>
        </w:rPr>
        <w:t>Дван</w:t>
      </w:r>
      <w:proofErr w:type="spellEnd"/>
      <w:r w:rsidRPr="00FB3A45">
        <w:rPr>
          <w:color w:val="000000"/>
          <w:sz w:val="28"/>
          <w:szCs w:val="28"/>
        </w:rPr>
        <w:t xml:space="preserve"> и </w:t>
      </w:r>
      <w:proofErr w:type="spellStart"/>
      <w:r w:rsidRPr="00FB3A45">
        <w:rPr>
          <w:color w:val="000000"/>
          <w:sz w:val="28"/>
          <w:szCs w:val="28"/>
        </w:rPr>
        <w:t>Трин</w:t>
      </w:r>
      <w:proofErr w:type="spellEnd"/>
      <w:r w:rsidRPr="00FB3A45">
        <w:rPr>
          <w:color w:val="000000"/>
          <w:sz w:val="28"/>
          <w:szCs w:val="28"/>
        </w:rPr>
        <w:t xml:space="preserve">. Игра «Квадрат </w:t>
      </w:r>
      <w:proofErr w:type="spellStart"/>
      <w:r w:rsidRPr="00FB3A45">
        <w:rPr>
          <w:color w:val="000000"/>
          <w:sz w:val="28"/>
          <w:szCs w:val="28"/>
        </w:rPr>
        <w:t>Воскобовича</w:t>
      </w:r>
      <w:proofErr w:type="spellEnd"/>
      <w:r w:rsidRPr="00FB3A45">
        <w:rPr>
          <w:color w:val="000000"/>
          <w:sz w:val="28"/>
          <w:szCs w:val="28"/>
        </w:rPr>
        <w:t xml:space="preserve">» (четырёхцветный) и игра «Змейка» </w:t>
      </w:r>
    </w:p>
    <w:p w:rsidR="001314F3" w:rsidRPr="00FB3A45" w:rsidRDefault="001314F3" w:rsidP="001314F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B3A45">
        <w:rPr>
          <w:color w:val="000000"/>
          <w:sz w:val="28"/>
          <w:szCs w:val="28"/>
        </w:rPr>
        <w:t>Слайд 10</w:t>
      </w:r>
    </w:p>
    <w:p w:rsidR="001314F3" w:rsidRPr="00FB3A45" w:rsidRDefault="001314F3" w:rsidP="001314F3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 w:rsidRPr="00FB3A45">
        <w:rPr>
          <w:b/>
          <w:bCs/>
          <w:color w:val="000000"/>
          <w:sz w:val="28"/>
          <w:szCs w:val="28"/>
          <w:u w:val="single"/>
        </w:rPr>
        <w:t xml:space="preserve">Озеро </w:t>
      </w:r>
      <w:proofErr w:type="spellStart"/>
      <w:r w:rsidRPr="00FB3A45">
        <w:rPr>
          <w:b/>
          <w:bCs/>
          <w:color w:val="000000"/>
          <w:sz w:val="28"/>
          <w:szCs w:val="28"/>
          <w:u w:val="single"/>
        </w:rPr>
        <w:t>Айс</w:t>
      </w:r>
      <w:proofErr w:type="spellEnd"/>
      <w:r w:rsidRPr="00FB3A45">
        <w:rPr>
          <w:b/>
          <w:bCs/>
          <w:color w:val="000000"/>
          <w:sz w:val="28"/>
          <w:szCs w:val="28"/>
          <w:u w:val="single"/>
        </w:rPr>
        <w:t xml:space="preserve">. </w:t>
      </w:r>
    </w:p>
    <w:p w:rsidR="001314F3" w:rsidRPr="00FB3A45" w:rsidRDefault="001314F3" w:rsidP="001314F3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FB3A45">
        <w:rPr>
          <w:bCs/>
          <w:color w:val="000000"/>
          <w:sz w:val="28"/>
          <w:szCs w:val="28"/>
        </w:rPr>
        <w:t xml:space="preserve">Главный герой здесь - </w:t>
      </w:r>
      <w:proofErr w:type="spellStart"/>
      <w:r w:rsidRPr="00FB3A45">
        <w:rPr>
          <w:bCs/>
          <w:color w:val="000000"/>
          <w:sz w:val="28"/>
          <w:szCs w:val="28"/>
        </w:rPr>
        <w:t>Незримка</w:t>
      </w:r>
      <w:proofErr w:type="spellEnd"/>
      <w:r w:rsidRPr="00FB3A45">
        <w:rPr>
          <w:bCs/>
          <w:color w:val="000000"/>
          <w:sz w:val="28"/>
          <w:szCs w:val="28"/>
        </w:rPr>
        <w:t xml:space="preserve"> </w:t>
      </w:r>
      <w:proofErr w:type="spellStart"/>
      <w:r w:rsidRPr="00FB3A45">
        <w:rPr>
          <w:bCs/>
          <w:color w:val="000000"/>
          <w:sz w:val="28"/>
          <w:szCs w:val="28"/>
        </w:rPr>
        <w:t>Всюсь</w:t>
      </w:r>
      <w:proofErr w:type="spellEnd"/>
      <w:r w:rsidRPr="00FB3A45">
        <w:rPr>
          <w:bCs/>
          <w:color w:val="000000"/>
          <w:sz w:val="28"/>
          <w:szCs w:val="28"/>
        </w:rPr>
        <w:t xml:space="preserve"> и Хранитель Озера </w:t>
      </w:r>
      <w:proofErr w:type="spellStart"/>
      <w:r w:rsidRPr="00FB3A45">
        <w:rPr>
          <w:bCs/>
          <w:color w:val="000000"/>
          <w:sz w:val="28"/>
          <w:szCs w:val="28"/>
        </w:rPr>
        <w:t>Айс</w:t>
      </w:r>
      <w:proofErr w:type="spellEnd"/>
      <w:r w:rsidRPr="00FB3A45">
        <w:rPr>
          <w:bCs/>
          <w:color w:val="000000"/>
          <w:sz w:val="28"/>
          <w:szCs w:val="28"/>
        </w:rPr>
        <w:t xml:space="preserve">. В этой развивающей области дети играют в «Прозрачный квадрат» (Нетающие </w:t>
      </w:r>
      <w:r w:rsidRPr="00FB3A45">
        <w:rPr>
          <w:bCs/>
          <w:color w:val="000000"/>
          <w:sz w:val="28"/>
          <w:szCs w:val="28"/>
        </w:rPr>
        <w:lastRenderedPageBreak/>
        <w:t xml:space="preserve">льдинки озера </w:t>
      </w:r>
      <w:proofErr w:type="spellStart"/>
      <w:r w:rsidRPr="00FB3A45">
        <w:rPr>
          <w:bCs/>
          <w:color w:val="000000"/>
          <w:sz w:val="28"/>
          <w:szCs w:val="28"/>
        </w:rPr>
        <w:t>Айс</w:t>
      </w:r>
      <w:proofErr w:type="spellEnd"/>
      <w:r w:rsidRPr="00FB3A45">
        <w:rPr>
          <w:bCs/>
          <w:color w:val="000000"/>
          <w:sz w:val="28"/>
          <w:szCs w:val="28"/>
        </w:rPr>
        <w:t xml:space="preserve">). В игру «Прозрачный квадрат» входит альбом фигурок, сказка «Нетающие льдинки озера </w:t>
      </w:r>
      <w:proofErr w:type="spellStart"/>
      <w:r w:rsidRPr="00FB3A45">
        <w:rPr>
          <w:bCs/>
          <w:color w:val="000000"/>
          <w:sz w:val="28"/>
          <w:szCs w:val="28"/>
        </w:rPr>
        <w:t>Айс</w:t>
      </w:r>
      <w:proofErr w:type="spellEnd"/>
      <w:r w:rsidRPr="00FB3A45">
        <w:rPr>
          <w:bCs/>
          <w:color w:val="000000"/>
          <w:sz w:val="28"/>
          <w:szCs w:val="28"/>
        </w:rPr>
        <w:t>» и 30 квадратных пластинок.</w:t>
      </w:r>
    </w:p>
    <w:p w:rsidR="003661F9" w:rsidRPr="00FB3A45" w:rsidRDefault="003661F9" w:rsidP="003661F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FB3A45">
        <w:rPr>
          <w:bCs/>
          <w:color w:val="000000"/>
          <w:sz w:val="28"/>
          <w:szCs w:val="28"/>
        </w:rPr>
        <w:t xml:space="preserve">Игра многофункциональна, использовать можно по-разному, в зависимости от возраста ребенка и поставленных перед ним задач. </w:t>
      </w:r>
    </w:p>
    <w:p w:rsidR="003661F9" w:rsidRPr="00FB3A45" w:rsidRDefault="003661F9" w:rsidP="003661F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FB3A45">
        <w:rPr>
          <w:b/>
          <w:bCs/>
          <w:color w:val="000000"/>
          <w:sz w:val="28"/>
          <w:szCs w:val="28"/>
        </w:rPr>
        <w:t>Что развивает:</w:t>
      </w:r>
    </w:p>
    <w:p w:rsidR="003661F9" w:rsidRPr="00FB3A45" w:rsidRDefault="003661F9" w:rsidP="0010663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B3A45">
        <w:rPr>
          <w:bCs/>
          <w:color w:val="000000"/>
          <w:sz w:val="28"/>
          <w:szCs w:val="28"/>
        </w:rPr>
        <w:t> - освоение названий и структуры геометрических   фигур, их размера;</w:t>
      </w:r>
    </w:p>
    <w:p w:rsidR="003661F9" w:rsidRPr="00FB3A45" w:rsidRDefault="003661F9" w:rsidP="0010663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B3A45">
        <w:rPr>
          <w:bCs/>
          <w:color w:val="000000"/>
          <w:sz w:val="28"/>
          <w:szCs w:val="28"/>
        </w:rPr>
        <w:t> - умение составлять геометрические фигуры из    частей, понимание соотношения целого и части;</w:t>
      </w:r>
    </w:p>
    <w:p w:rsidR="003661F9" w:rsidRPr="00FB3A45" w:rsidRDefault="003661F9" w:rsidP="0010663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B3A45">
        <w:rPr>
          <w:bCs/>
          <w:color w:val="000000"/>
          <w:sz w:val="28"/>
          <w:szCs w:val="28"/>
        </w:rPr>
        <w:t> - умение конструировать предметные силуэты путем наложения или приложения пластинок.</w:t>
      </w:r>
    </w:p>
    <w:p w:rsidR="003661F9" w:rsidRPr="00FB3A45" w:rsidRDefault="003661F9" w:rsidP="0010663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FB3A45">
        <w:rPr>
          <w:bCs/>
          <w:color w:val="000000"/>
          <w:sz w:val="28"/>
          <w:szCs w:val="28"/>
        </w:rPr>
        <w:t>- внимание, память, воображение, умение анализировать, сравнивать, творческие способности, речь, мелкую моторику рук.</w:t>
      </w:r>
      <w:proofErr w:type="gramEnd"/>
    </w:p>
    <w:p w:rsidR="003661F9" w:rsidRDefault="003661F9" w:rsidP="00106633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FB3A45">
        <w:rPr>
          <w:bCs/>
          <w:color w:val="000000"/>
          <w:sz w:val="28"/>
          <w:szCs w:val="28"/>
        </w:rPr>
        <w:t xml:space="preserve">Ребенок накладывает пластинки друга на друга, совмещает закрашенные части и составляет из них геометрические фигуры или предметные силуэты. Предметные силуэты можно получить и путем приложения геометрических фигур на пластинках друг к другу. </w:t>
      </w:r>
    </w:p>
    <w:p w:rsidR="00106633" w:rsidRDefault="00106633" w:rsidP="00106633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Слайд 11</w:t>
      </w:r>
    </w:p>
    <w:p w:rsidR="00106633" w:rsidRPr="00106633" w:rsidRDefault="00106633" w:rsidP="00106633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106633">
        <w:rPr>
          <w:bCs/>
          <w:color w:val="000000"/>
          <w:sz w:val="28"/>
          <w:szCs w:val="28"/>
        </w:rPr>
        <w:t xml:space="preserve">Такая игра есть и у нас в группе. Дети с удовольствием с ней играют, развиваются. </w:t>
      </w:r>
    </w:p>
    <w:p w:rsidR="00106633" w:rsidRDefault="00106633" w:rsidP="00106633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Слайд 12</w:t>
      </w:r>
    </w:p>
    <w:p w:rsidR="00106633" w:rsidRPr="00106633" w:rsidRDefault="00106633" w:rsidP="0010663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06633">
        <w:rPr>
          <w:b/>
          <w:bCs/>
          <w:color w:val="000000"/>
          <w:sz w:val="28"/>
          <w:szCs w:val="28"/>
        </w:rPr>
        <w:t>Игра «Найди лишнюю льдинку»</w:t>
      </w:r>
      <w:r w:rsidRPr="00106633">
        <w:rPr>
          <w:bCs/>
          <w:color w:val="000000"/>
          <w:sz w:val="28"/>
          <w:szCs w:val="28"/>
        </w:rPr>
        <w:t xml:space="preserve"> </w:t>
      </w:r>
    </w:p>
    <w:p w:rsidR="00106633" w:rsidRDefault="00106633" w:rsidP="0010663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Цель:  р</w:t>
      </w:r>
      <w:r w:rsidRPr="00106633">
        <w:rPr>
          <w:bCs/>
          <w:color w:val="000000"/>
          <w:sz w:val="28"/>
          <w:szCs w:val="28"/>
        </w:rPr>
        <w:t xml:space="preserve">азвивать внимание, память, логическое мышление, умение рассуждать и делать выводы. </w:t>
      </w:r>
    </w:p>
    <w:p w:rsidR="00106633" w:rsidRPr="00106633" w:rsidRDefault="00106633" w:rsidP="0010663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Слайд 13</w:t>
      </w:r>
    </w:p>
    <w:p w:rsidR="00106633" w:rsidRPr="00106633" w:rsidRDefault="00106633" w:rsidP="00106633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106633">
        <w:rPr>
          <w:b/>
          <w:bCs/>
          <w:color w:val="000000"/>
          <w:sz w:val="28"/>
          <w:szCs w:val="28"/>
        </w:rPr>
        <w:t>Игра</w:t>
      </w:r>
      <w:proofErr w:type="gramStart"/>
      <w:r w:rsidRPr="00106633">
        <w:rPr>
          <w:b/>
          <w:bCs/>
          <w:color w:val="000000"/>
          <w:sz w:val="28"/>
          <w:szCs w:val="28"/>
        </w:rPr>
        <w:t>«П</w:t>
      </w:r>
      <w:proofErr w:type="gramEnd"/>
      <w:r w:rsidRPr="00106633">
        <w:rPr>
          <w:b/>
          <w:bCs/>
          <w:color w:val="000000"/>
          <w:sz w:val="28"/>
          <w:szCs w:val="28"/>
        </w:rPr>
        <w:t>родолжи ряд»</w:t>
      </w:r>
      <w:r w:rsidRPr="00106633">
        <w:rPr>
          <w:bCs/>
          <w:color w:val="000000"/>
          <w:sz w:val="28"/>
          <w:szCs w:val="28"/>
        </w:rPr>
        <w:t xml:space="preserve"> </w:t>
      </w:r>
    </w:p>
    <w:p w:rsidR="00106633" w:rsidRDefault="00106633" w:rsidP="00106633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106633">
        <w:rPr>
          <w:bCs/>
          <w:color w:val="000000"/>
          <w:sz w:val="28"/>
          <w:szCs w:val="28"/>
        </w:rPr>
        <w:t xml:space="preserve">Цель: упражнять  детей выкладывать алгоритм по цепочке. </w:t>
      </w:r>
    </w:p>
    <w:p w:rsidR="00106633" w:rsidRDefault="00106633" w:rsidP="00106633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Слайд 14</w:t>
      </w:r>
    </w:p>
    <w:p w:rsidR="00106633" w:rsidRPr="00106633" w:rsidRDefault="00106633" w:rsidP="00106633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106633">
        <w:rPr>
          <w:b/>
          <w:bCs/>
          <w:color w:val="000000"/>
          <w:sz w:val="28"/>
          <w:szCs w:val="28"/>
        </w:rPr>
        <w:t>Игра</w:t>
      </w:r>
      <w:proofErr w:type="gramStart"/>
      <w:r w:rsidRPr="00106633">
        <w:rPr>
          <w:b/>
          <w:bCs/>
          <w:color w:val="000000"/>
          <w:sz w:val="28"/>
          <w:szCs w:val="28"/>
        </w:rPr>
        <w:t>«С</w:t>
      </w:r>
      <w:proofErr w:type="gramEnd"/>
      <w:r w:rsidRPr="00106633">
        <w:rPr>
          <w:b/>
          <w:bCs/>
          <w:color w:val="000000"/>
          <w:sz w:val="28"/>
          <w:szCs w:val="28"/>
        </w:rPr>
        <w:t>оставь одинаковые фигуры»</w:t>
      </w:r>
      <w:r w:rsidRPr="0010663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(видео)</w:t>
      </w:r>
    </w:p>
    <w:p w:rsidR="00106633" w:rsidRDefault="00106633" w:rsidP="00106633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106633">
        <w:rPr>
          <w:bCs/>
          <w:color w:val="000000"/>
          <w:sz w:val="28"/>
          <w:szCs w:val="28"/>
        </w:rPr>
        <w:t xml:space="preserve">Цель: развивать логическое мышление, внимание, умение аргументировать сделанный выбор. </w:t>
      </w:r>
    </w:p>
    <w:p w:rsidR="0056260A" w:rsidRDefault="0056260A" w:rsidP="00106633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56260A" w:rsidRDefault="0056260A" w:rsidP="00106633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106633" w:rsidRDefault="00106633" w:rsidP="00106633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Слайд 15 (видео)</w:t>
      </w:r>
    </w:p>
    <w:p w:rsidR="0056260A" w:rsidRDefault="00106633" w:rsidP="00106633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106633">
        <w:rPr>
          <w:b/>
          <w:bCs/>
          <w:color w:val="000000"/>
          <w:sz w:val="28"/>
          <w:szCs w:val="28"/>
        </w:rPr>
        <w:t>Игра «Сложи фигурки по схемам»</w:t>
      </w:r>
      <w:r w:rsidRPr="00106633">
        <w:rPr>
          <w:bCs/>
          <w:color w:val="000000"/>
          <w:sz w:val="28"/>
          <w:szCs w:val="28"/>
        </w:rPr>
        <w:t xml:space="preserve"> </w:t>
      </w:r>
    </w:p>
    <w:p w:rsidR="00106633" w:rsidRDefault="00106633" w:rsidP="00106633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106633">
        <w:rPr>
          <w:bCs/>
          <w:color w:val="000000"/>
          <w:sz w:val="28"/>
          <w:szCs w:val="28"/>
        </w:rPr>
        <w:t xml:space="preserve">Цель: упражнять в составлении из геометрических фигур - частей игры, плоских изображений: силуэтов строений, предметов, животных. </w:t>
      </w:r>
    </w:p>
    <w:p w:rsidR="00106633" w:rsidRDefault="00106633" w:rsidP="00106633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Слайд 16</w:t>
      </w:r>
    </w:p>
    <w:p w:rsidR="00106633" w:rsidRPr="00106633" w:rsidRDefault="00106633" w:rsidP="00106633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106633">
        <w:rPr>
          <w:bCs/>
          <w:color w:val="000000"/>
          <w:sz w:val="28"/>
          <w:szCs w:val="28"/>
        </w:rPr>
        <w:t xml:space="preserve">В «Фиолетовом лесу» можно использовать самые разнообразные формы работы: специально организованная деятельность: занятия, решение проблемных заданий, придумывание историй с участием «жителей» леса и детей группы, сочинение загадок, сказок, стихотворений, исследовательская деятельность, проведение математических праздников и досугов и пр.; свободная деятельность детей, связанная с использованием игр В.В. </w:t>
      </w:r>
      <w:proofErr w:type="spellStart"/>
      <w:r w:rsidRPr="00106633">
        <w:rPr>
          <w:bCs/>
          <w:color w:val="000000"/>
          <w:sz w:val="28"/>
          <w:szCs w:val="28"/>
        </w:rPr>
        <w:t>Воскобовича</w:t>
      </w:r>
      <w:proofErr w:type="spellEnd"/>
      <w:r w:rsidRPr="00106633">
        <w:rPr>
          <w:bCs/>
          <w:color w:val="000000"/>
          <w:sz w:val="28"/>
          <w:szCs w:val="28"/>
        </w:rPr>
        <w:t xml:space="preserve">, а также героев сказок. </w:t>
      </w:r>
    </w:p>
    <w:p w:rsidR="00106633" w:rsidRPr="00106633" w:rsidRDefault="00106633" w:rsidP="00106633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106633" w:rsidRPr="00106633" w:rsidRDefault="00106633" w:rsidP="00106633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106633" w:rsidRPr="00106633" w:rsidRDefault="00106633" w:rsidP="00106633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106633" w:rsidRPr="00FB3A45" w:rsidRDefault="00106633" w:rsidP="0010663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8729D" w:rsidRPr="00FB3A45" w:rsidRDefault="00E8729D" w:rsidP="001314F3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E8729D" w:rsidRDefault="00E8729D" w:rsidP="001314F3">
      <w:pPr>
        <w:pStyle w:val="a3"/>
        <w:shd w:val="clear" w:color="auto" w:fill="FFFFFF"/>
        <w:rPr>
          <w:bCs/>
          <w:color w:val="000000"/>
          <w:sz w:val="27"/>
          <w:szCs w:val="27"/>
        </w:rPr>
      </w:pPr>
    </w:p>
    <w:p w:rsidR="00E8729D" w:rsidRDefault="00E8729D" w:rsidP="001314F3">
      <w:pPr>
        <w:pStyle w:val="a3"/>
        <w:shd w:val="clear" w:color="auto" w:fill="FFFFFF"/>
        <w:rPr>
          <w:bCs/>
          <w:color w:val="000000"/>
          <w:sz w:val="27"/>
          <w:szCs w:val="27"/>
        </w:rPr>
      </w:pPr>
    </w:p>
    <w:p w:rsidR="00E8729D" w:rsidRDefault="00E8729D" w:rsidP="001314F3">
      <w:pPr>
        <w:pStyle w:val="a3"/>
        <w:shd w:val="clear" w:color="auto" w:fill="FFFFFF"/>
        <w:rPr>
          <w:bCs/>
          <w:color w:val="000000"/>
          <w:sz w:val="27"/>
          <w:szCs w:val="27"/>
        </w:rPr>
      </w:pPr>
    </w:p>
    <w:p w:rsidR="001314F3" w:rsidRDefault="001314F3" w:rsidP="001314F3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1314F3" w:rsidRDefault="001314F3" w:rsidP="001314F3">
      <w:pPr>
        <w:rPr>
          <w:color w:val="000000"/>
          <w:sz w:val="36"/>
          <w:szCs w:val="36"/>
          <w:shd w:val="clear" w:color="auto" w:fill="FFFFFF"/>
        </w:rPr>
      </w:pPr>
    </w:p>
    <w:p w:rsidR="001314F3" w:rsidRPr="003F79F3" w:rsidRDefault="001314F3" w:rsidP="001314F3">
      <w:pPr>
        <w:ind w:firstLine="70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1314F3" w:rsidRPr="003F79F3" w:rsidSect="00C2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D0F24"/>
    <w:multiLevelType w:val="hybridMultilevel"/>
    <w:tmpl w:val="0DA6EA34"/>
    <w:lvl w:ilvl="0" w:tplc="6614710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82C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4ED2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AE82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14C1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AEE0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26F3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66B9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8234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1CF7C32"/>
    <w:multiLevelType w:val="multilevel"/>
    <w:tmpl w:val="7D06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39B"/>
    <w:rsid w:val="00106633"/>
    <w:rsid w:val="001314F3"/>
    <w:rsid w:val="003661F9"/>
    <w:rsid w:val="003D4425"/>
    <w:rsid w:val="003F79F3"/>
    <w:rsid w:val="004E2DBC"/>
    <w:rsid w:val="0051496A"/>
    <w:rsid w:val="0056260A"/>
    <w:rsid w:val="005C339B"/>
    <w:rsid w:val="006E312E"/>
    <w:rsid w:val="008218CD"/>
    <w:rsid w:val="00915F52"/>
    <w:rsid w:val="00B42AC2"/>
    <w:rsid w:val="00C22815"/>
    <w:rsid w:val="00E8729D"/>
    <w:rsid w:val="00FB3A45"/>
    <w:rsid w:val="00F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33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2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4</cp:revision>
  <dcterms:created xsi:type="dcterms:W3CDTF">2018-11-28T21:15:00Z</dcterms:created>
  <dcterms:modified xsi:type="dcterms:W3CDTF">2020-10-24T12:46:00Z</dcterms:modified>
</cp:coreProperties>
</file>