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46" w:rsidRDefault="00CE044A" w:rsidP="008D2046">
      <w:pPr>
        <w:spacing w:after="90" w:line="216" w:lineRule="auto"/>
        <w:ind w:left="-426"/>
        <w:jc w:val="center"/>
        <w:rPr>
          <w:rFonts w:ascii="Times New Roman" w:eastAsia="Calibri" w:hAnsi="Times New Roman" w:cs="Times New Roman"/>
          <w:b/>
          <w:color w:val="C00000"/>
          <w:sz w:val="44"/>
          <w:szCs w:val="4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40.75pt;margin-top:39.75pt;width:204.75pt;height:70.5pt;z-index:251661312" filled="f" stroked="f">
            <v:textbox>
              <w:txbxContent>
                <w:p w:rsidR="00CE044A" w:rsidRPr="00CE044A" w:rsidRDefault="00CE044A" w:rsidP="00CE044A">
                  <w:pPr>
                    <w:spacing w:after="0" w:line="240" w:lineRule="auto"/>
                    <w:rPr>
                      <w:b/>
                    </w:rPr>
                  </w:pPr>
                  <w:r w:rsidRPr="00CE044A">
                    <w:rPr>
                      <w:b/>
                    </w:rPr>
                    <w:t xml:space="preserve">Утверждена </w:t>
                  </w:r>
                </w:p>
                <w:p w:rsidR="00CE044A" w:rsidRPr="00CE044A" w:rsidRDefault="00CE044A" w:rsidP="00CE044A">
                  <w:pPr>
                    <w:spacing w:after="0" w:line="240" w:lineRule="auto"/>
                    <w:rPr>
                      <w:b/>
                    </w:rPr>
                  </w:pPr>
                  <w:r w:rsidRPr="00CE044A">
                    <w:rPr>
                      <w:b/>
                    </w:rPr>
                    <w:t>Заведующая МБДОУ детский сад №31</w:t>
                  </w:r>
                </w:p>
                <w:p w:rsidR="00CE044A" w:rsidRPr="00CE044A" w:rsidRDefault="00CE044A" w:rsidP="00CE044A">
                  <w:pPr>
                    <w:spacing w:after="0" w:line="240" w:lineRule="auto"/>
                    <w:rPr>
                      <w:b/>
                    </w:rPr>
                  </w:pPr>
                  <w:r w:rsidRPr="00CE044A">
                    <w:rPr>
                      <w:b/>
                    </w:rPr>
                    <w:t>Шашкина М.Н.  ____________</w:t>
                  </w:r>
                </w:p>
                <w:p w:rsidR="00CE044A" w:rsidRPr="00CE044A" w:rsidRDefault="00CE044A">
                  <w:pPr>
                    <w:rPr>
                      <w:b/>
                    </w:rPr>
                  </w:pPr>
                  <w:r w:rsidRPr="00CE044A">
                    <w:rPr>
                      <w:b/>
                    </w:rPr>
                    <w:t xml:space="preserve">  ____________________ 2015г</w:t>
                  </w:r>
                </w:p>
                <w:p w:rsidR="00CE044A" w:rsidRDefault="00CE044A"/>
                <w:p w:rsidR="00CE044A" w:rsidRDefault="00CE044A"/>
                <w:p w:rsidR="00CE044A" w:rsidRDefault="00CE044A">
                  <w:r>
                    <w:t xml:space="preserve">Заведующая МБДОУ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 id="_x0000_s1027" type="#_x0000_t202" style="position:absolute;left:0;text-align:left;margin-left:55.5pt;margin-top:104.25pt;width:405.75pt;height:95.25pt;z-index:251658240" filled="f" stroked="f">
            <v:textbox style="mso-next-textbox:#_x0000_s1027">
              <w:txbxContent>
                <w:p w:rsidR="008D2046" w:rsidRPr="00AC7085" w:rsidRDefault="008D2046" w:rsidP="008D20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C70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детский сад общеразвивающего вида </w:t>
                  </w:r>
                </w:p>
                <w:p w:rsidR="008D2046" w:rsidRPr="00AC7085" w:rsidRDefault="008D2046" w:rsidP="008D20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C70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 приоритетным осуществлением деятельности</w:t>
                  </w:r>
                </w:p>
                <w:p w:rsidR="00AC7085" w:rsidRDefault="008D2046" w:rsidP="008D20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C70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 направлению физического развития воспитанников </w:t>
                  </w:r>
                </w:p>
                <w:p w:rsidR="008D2046" w:rsidRPr="00AC7085" w:rsidRDefault="008D2046" w:rsidP="008D20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C70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 31 «Сказка»</w:t>
                  </w:r>
                </w:p>
                <w:p w:rsidR="008D2046" w:rsidRDefault="008D2046"/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 id="_x0000_s1028" type="#_x0000_t202" style="position:absolute;left:0;text-align:left;margin-left:37.5pt;margin-top:204.75pt;width:446.25pt;height:92.25pt;z-index:251659264" filled="f" stroked="f">
            <v:textbox style="mso-next-textbox:#_x0000_s1028">
              <w:txbxContent>
                <w:p w:rsidR="00AC7085" w:rsidRDefault="008D2046" w:rsidP="00AC7085">
                  <w:pPr>
                    <w:spacing w:after="90" w:line="216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</w:pPr>
                  <w:r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Программа взаимодействия  </w:t>
                  </w:r>
                </w:p>
                <w:p w:rsidR="008D2046" w:rsidRPr="00AC7085" w:rsidRDefault="008D2046" w:rsidP="00AC7085">
                  <w:pPr>
                    <w:spacing w:after="90" w:line="216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</w:pPr>
                  <w:r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>с семьями</w:t>
                  </w:r>
                  <w:r w:rsidR="00AC7085"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воспитанников </w:t>
                  </w:r>
                  <w:r w:rsid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группы № 3 </w:t>
                  </w:r>
                </w:p>
                <w:p w:rsidR="008D2046" w:rsidRPr="00AC7085" w:rsidRDefault="008D2046" w:rsidP="008D2046">
                  <w:pPr>
                    <w:spacing w:after="90" w:line="216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</w:pPr>
                  <w:r w:rsidRPr="00AC7085">
                    <w:rPr>
                      <w:rFonts w:ascii="Times New Roman" w:eastAsia="Calibri" w:hAnsi="Times New Roman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>на 2015-2016 учебный год</w:t>
                  </w:r>
                </w:p>
                <w:p w:rsidR="008D2046" w:rsidRDefault="008D2046"/>
              </w:txbxContent>
            </v:textbox>
          </v:shape>
        </w:pict>
      </w:r>
      <w:r w:rsidR="001D1097">
        <w:rPr>
          <w:rFonts w:ascii="Times New Roman" w:eastAsia="Calibri" w:hAnsi="Times New Roman" w:cs="Times New Roman"/>
          <w:b/>
          <w:noProof/>
          <w:color w:val="C00000"/>
          <w:sz w:val="44"/>
          <w:szCs w:val="44"/>
          <w:lang w:eastAsia="ru-RU"/>
        </w:rPr>
        <w:pict>
          <v:shape id="_x0000_s1029" type="#_x0000_t202" style="position:absolute;left:0;text-align:left;margin-left:348.75pt;margin-top:691.5pt;width:188.25pt;height:75.75pt;z-index:251660288" filled="f" stroked="f">
            <v:textbox style="mso-next-textbox:#_x0000_s1029">
              <w:txbxContent>
                <w:p w:rsidR="00AC7085" w:rsidRDefault="00AC7085" w:rsidP="00AC708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</w:pPr>
                  <w:r w:rsidRPr="008205A5"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  <w:t>Воспитатели</w:t>
                  </w:r>
                  <w:r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AC7085" w:rsidRDefault="00AC7085" w:rsidP="00AC708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  <w:t>Чиенева Н.Е.</w:t>
                  </w:r>
                </w:p>
                <w:p w:rsidR="00AC7085" w:rsidRPr="008205A5" w:rsidRDefault="00AC7085" w:rsidP="00AC708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231F20"/>
                      <w:sz w:val="32"/>
                      <w:szCs w:val="32"/>
                      <w:lang w:eastAsia="ru-RU"/>
                    </w:rPr>
                    <w:t>Блинова С.В.</w:t>
                  </w:r>
                </w:p>
                <w:p w:rsidR="008D2046" w:rsidRDefault="008D2046"/>
              </w:txbxContent>
            </v:textbox>
          </v:shape>
        </w:pict>
      </w:r>
      <w:r w:rsidR="008D2046">
        <w:rPr>
          <w:rFonts w:ascii="Times New Roman" w:eastAsia="Calibri" w:hAnsi="Times New Roman" w:cs="Times New Roman"/>
          <w:b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7134398" cy="10145352"/>
            <wp:effectExtent l="19050" t="0" r="9352" b="0"/>
            <wp:docPr id="2" name="Рисунок 1" descr="16  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 Колокольчи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836" cy="1014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4A" w:rsidRPr="00AC7085" w:rsidRDefault="0064334A" w:rsidP="00AC7085">
      <w:pPr>
        <w:rPr>
          <w:rFonts w:ascii="Times New Roman" w:eastAsia="Calibri" w:hAnsi="Times New Roman" w:cs="Times New Roman"/>
          <w:b/>
          <w:color w:val="C00000"/>
          <w:sz w:val="44"/>
          <w:szCs w:val="44"/>
          <w:lang w:eastAsia="ru-RU"/>
        </w:rPr>
      </w:pPr>
      <w:r w:rsidRPr="00AC60DF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lastRenderedPageBreak/>
        <w:t xml:space="preserve">Ведущая цель </w:t>
      </w:r>
      <w:r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 xml:space="preserve">– </w:t>
      </w:r>
    </w:p>
    <w:p w:rsidR="0064334A" w:rsidRPr="008205A5" w:rsidRDefault="0064334A" w:rsidP="0064334A">
      <w:pPr>
        <w:spacing w:after="73" w:line="216" w:lineRule="auto"/>
        <w:ind w:right="4142"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создание необходимых условий для формирования ответственных взаимоотношений с семьями воспитанников и развития компетентности родителей; обеспечение права родителей на уважение и понимание, на участие в жизни детского сада. </w:t>
      </w:r>
    </w:p>
    <w:p w:rsidR="0064334A" w:rsidRPr="00846642" w:rsidRDefault="0064334A" w:rsidP="0064334A">
      <w:pPr>
        <w:spacing w:after="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AC60DF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>Основные задачи</w:t>
      </w: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 взаимодействия с семьей: </w:t>
      </w:r>
    </w:p>
    <w:p w:rsidR="0064334A" w:rsidRPr="00846642" w:rsidRDefault="0064334A" w:rsidP="0064334A">
      <w:pPr>
        <w:numPr>
          <w:ilvl w:val="0"/>
          <w:numId w:val="1"/>
        </w:numPr>
        <w:spacing w:after="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изучение отношения родителей к различным вопросам воспитания, обучения, развития детей, условий организации разнообразной деятельности в семье; </w:t>
      </w:r>
    </w:p>
    <w:p w:rsidR="0064334A" w:rsidRPr="00846642" w:rsidRDefault="0064334A" w:rsidP="0064334A">
      <w:pPr>
        <w:numPr>
          <w:ilvl w:val="0"/>
          <w:numId w:val="1"/>
        </w:numPr>
        <w:spacing w:after="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знакомство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64334A" w:rsidRPr="00846642" w:rsidRDefault="0064334A" w:rsidP="0064334A">
      <w:pPr>
        <w:numPr>
          <w:ilvl w:val="0"/>
          <w:numId w:val="1"/>
        </w:numPr>
        <w:spacing w:after="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информирование друг друга об актуальных задачах воспитания и обучения детей, о возможностях детского сада и семьи в решении данных задач; создание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64334A" w:rsidRPr="00846642" w:rsidRDefault="0064334A" w:rsidP="0064334A">
      <w:pPr>
        <w:numPr>
          <w:ilvl w:val="0"/>
          <w:numId w:val="1"/>
        </w:numPr>
        <w:spacing w:after="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привлечение семей воспитанников к участию в совместных с педагогами мероприятиях, организуемых в районе (городе, области); </w:t>
      </w:r>
    </w:p>
    <w:p w:rsidR="0064334A" w:rsidRPr="00846642" w:rsidRDefault="0064334A" w:rsidP="0064334A">
      <w:pPr>
        <w:numPr>
          <w:ilvl w:val="0"/>
          <w:numId w:val="1"/>
        </w:numPr>
        <w:spacing w:after="275" w:line="254" w:lineRule="auto"/>
        <w:jc w:val="both"/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</w:pPr>
      <w:r w:rsidRPr="00846642">
        <w:rPr>
          <w:rFonts w:ascii="Times New Roman" w:eastAsia="Calibri" w:hAnsi="Times New Roman" w:cs="Times New Roman"/>
          <w:color w:val="231F20"/>
          <w:sz w:val="24"/>
          <w:szCs w:val="24"/>
          <w:lang w:eastAsia="ru-RU"/>
        </w:rPr>
        <w:t xml:space="preserve"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64334A" w:rsidRPr="00AC60DF" w:rsidRDefault="0064334A" w:rsidP="0064334A">
      <w:pPr>
        <w:spacing w:after="73" w:line="216" w:lineRule="auto"/>
        <w:ind w:right="3089"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AC60D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Ожидаемый результат:</w:t>
      </w:r>
    </w:p>
    <w:p w:rsidR="0064334A" w:rsidRDefault="0064334A" w:rsidP="0064334A">
      <w:pPr>
        <w:tabs>
          <w:tab w:val="left" w:pos="8364"/>
          <w:tab w:val="left" w:pos="8931"/>
          <w:tab w:val="left" w:pos="9355"/>
        </w:tabs>
        <w:spacing w:after="73" w:line="21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Создание образовательной среды, обеспечивающей открытость дошкольного образовательного учреждения и реальное участие родителей (законных представителей) в образовательной деятельности.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64334A" w:rsidRDefault="0064334A" w:rsidP="0064334A">
      <w:pPr>
        <w:tabs>
          <w:tab w:val="left" w:pos="8364"/>
          <w:tab w:val="left" w:pos="8931"/>
          <w:tab w:val="left" w:pos="9355"/>
        </w:tabs>
        <w:spacing w:after="73" w:line="21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34A" w:rsidRPr="00BA42B4" w:rsidRDefault="0064334A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  <w:r w:rsidRPr="0013399D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  <w:t>Основные направления и формы взаимодействия  с семьей</w:t>
      </w:r>
    </w:p>
    <w:tbl>
      <w:tblPr>
        <w:tblStyle w:val="a3"/>
        <w:tblpPr w:leftFromText="180" w:rightFromText="180" w:vertAnchor="text" w:horzAnchor="margin" w:tblpY="420"/>
        <w:tblW w:w="0" w:type="auto"/>
        <w:tblLook w:val="04A0"/>
      </w:tblPr>
      <w:tblGrid>
        <w:gridCol w:w="5400"/>
        <w:gridCol w:w="5282"/>
      </w:tblGrid>
      <w:tr w:rsidR="0064334A" w:rsidTr="004160B5">
        <w:tc>
          <w:tcPr>
            <w:tcW w:w="5777" w:type="dxa"/>
          </w:tcPr>
          <w:p w:rsidR="0064334A" w:rsidRPr="0013399D" w:rsidRDefault="0064334A" w:rsidP="004160B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13399D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Направления взаимодействия</w:t>
            </w:r>
          </w:p>
        </w:tc>
        <w:tc>
          <w:tcPr>
            <w:tcW w:w="5777" w:type="dxa"/>
          </w:tcPr>
          <w:p w:rsidR="0064334A" w:rsidRPr="0013399D" w:rsidRDefault="0064334A" w:rsidP="004160B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13399D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Формы взаимодействия</w:t>
            </w:r>
          </w:p>
        </w:tc>
      </w:tr>
      <w:tr w:rsidR="0064334A" w:rsidTr="004160B5">
        <w:tc>
          <w:tcPr>
            <w:tcW w:w="5777" w:type="dxa"/>
          </w:tcPr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4334A" w:rsidRPr="00BA42B4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2B4">
              <w:rPr>
                <w:rFonts w:ascii="Times New Roman" w:eastAsia="Calibri" w:hAnsi="Times New Roman" w:cs="Times New Roman"/>
                <w:color w:val="231F20"/>
                <w:sz w:val="28"/>
                <w:szCs w:val="28"/>
                <w:lang w:eastAsia="ru-RU"/>
              </w:rPr>
              <w:t>Взаимопозна</w:t>
            </w:r>
            <w:r w:rsidRPr="00BA42B4">
              <w:rPr>
                <w:rFonts w:ascii="Times New Roman" w:eastAsia="Calibri" w:hAnsi="Times New Roman" w:cs="Times New Roman"/>
                <w:sz w:val="28"/>
                <w:szCs w:val="28"/>
              </w:rPr>
              <w:t>ние и взаимоинформирование</w:t>
            </w: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BA42B4" w:rsidRDefault="0064334A" w:rsidP="004160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2B4">
              <w:rPr>
                <w:rFonts w:ascii="Times New Roman" w:eastAsia="Calibri" w:hAnsi="Times New Roman" w:cs="Times New Roman"/>
                <w:sz w:val="28"/>
                <w:szCs w:val="28"/>
              </w:rPr>
              <w:t>Непрерывное образование воспитывающих взрослых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5777" w:type="dxa"/>
          </w:tcPr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пециально организуемая социально-педагогическая диагностика с использованием бесед, анкетирования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П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осещение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едагогами семей воспитанников; Р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азнообразные собрания-встречи, ориентированные на знакомство с достижениями и труднос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тями воспитывающих детей сторон;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Непосредственное общение в ходе бесед, консультаций, на собраниях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вопросов, связанных с реализацией Программы;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Опосредованное получение информации из различных источников: стендов,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папок-передвижек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разнообразных буклетов, интернет-сайта детского сада,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персонального сайта воспитателя,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также переписки (в том числе электронной)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4334A" w:rsidRPr="00846642" w:rsidRDefault="0064334A" w:rsidP="004160B5">
            <w:pPr>
              <w:tabs>
                <w:tab w:val="left" w:pos="4853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Стенды со стратегической (многолетней), тактической (годичной) и оперативной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информацией;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информация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сведения о целях и задачах развития детского сада на дальнюю и среднюю перспективы, о реализуемой образовательной программе, об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инновационных проектах дошкольного учреждения, а также о дополнительных образовательных услугах.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Тактическая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информация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: сведения о педагогах и графиках их работы, о режиме дня, о задачах и содержании воспитательно-образовательной работы в группе на год.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Оперативная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информация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сведения об ожидаемых или уже прошедших событиях в группе</w:t>
            </w:r>
          </w:p>
          <w:p w:rsidR="0064334A" w:rsidRPr="0013399D" w:rsidRDefault="0064334A" w:rsidP="00523627">
            <w:pPr>
              <w:tabs>
                <w:tab w:val="left" w:pos="4853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46642">
              <w:rPr>
                <w:rFonts w:ascii="Times New Roman" w:eastAsia="Calibri" w:hAnsi="Times New Roman" w:cs="Times New Roman"/>
                <w:sz w:val="24"/>
                <w:szCs w:val="24"/>
              </w:rPr>
              <w:t>одительские собрания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                                         Мастер-классы</w:t>
            </w:r>
          </w:p>
        </w:tc>
      </w:tr>
      <w:tr w:rsidR="0064334A" w:rsidTr="004160B5">
        <w:tc>
          <w:tcPr>
            <w:tcW w:w="5777" w:type="dxa"/>
          </w:tcPr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BA42B4" w:rsidRDefault="0064334A" w:rsidP="004160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2B4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 педагогов, родителей, детей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5777" w:type="dxa"/>
          </w:tcPr>
          <w:p w:rsidR="0064334A" w:rsidRPr="00BA42B4" w:rsidRDefault="00523627" w:rsidP="004160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</w:t>
            </w:r>
            <w:r w:rsidR="0064334A" w:rsidRPr="00BA42B4">
              <w:rPr>
                <w:sz w:val="24"/>
                <w:szCs w:val="24"/>
              </w:rPr>
              <w:t xml:space="preserve">ные выставки, </w:t>
            </w:r>
            <w:r>
              <w:rPr>
                <w:sz w:val="24"/>
                <w:szCs w:val="24"/>
              </w:rPr>
              <w:t xml:space="preserve">семейные </w:t>
            </w:r>
            <w:r w:rsidR="0064334A" w:rsidRPr="00BA42B4">
              <w:rPr>
                <w:sz w:val="24"/>
                <w:szCs w:val="24"/>
              </w:rPr>
              <w:t>конкурсы;</w:t>
            </w:r>
          </w:p>
          <w:p w:rsidR="0064334A" w:rsidRPr="00BA42B4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Семейные гостиные;</w:t>
            </w:r>
          </w:p>
          <w:p w:rsidR="0064334A" w:rsidRPr="00BA42B4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Вечера вопросов и ответов;</w:t>
            </w:r>
          </w:p>
          <w:p w:rsidR="0064334A" w:rsidRPr="00BA42B4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Праздники;</w:t>
            </w:r>
          </w:p>
          <w:p w:rsidR="0064334A" w:rsidRPr="00BA42B4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Совместные игры;</w:t>
            </w:r>
          </w:p>
          <w:p w:rsidR="0064334A" w:rsidRPr="00BA42B4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Практикумы;</w:t>
            </w:r>
          </w:p>
          <w:p w:rsidR="0064334A" w:rsidRPr="00523627" w:rsidRDefault="0064334A" w:rsidP="004160B5">
            <w:pPr>
              <w:rPr>
                <w:sz w:val="24"/>
                <w:szCs w:val="24"/>
              </w:rPr>
            </w:pPr>
            <w:r w:rsidRPr="00BA42B4">
              <w:rPr>
                <w:sz w:val="24"/>
                <w:szCs w:val="24"/>
              </w:rPr>
              <w:t>Субботники;                                                                               Прогулки</w:t>
            </w:r>
          </w:p>
        </w:tc>
      </w:tr>
      <w:tr w:rsidR="0064334A" w:rsidTr="004160B5">
        <w:tc>
          <w:tcPr>
            <w:tcW w:w="5777" w:type="dxa"/>
          </w:tcPr>
          <w:p w:rsidR="0064334A" w:rsidRPr="00BA42B4" w:rsidRDefault="0064334A" w:rsidP="004160B5">
            <w:pPr>
              <w:rPr>
                <w:sz w:val="28"/>
                <w:szCs w:val="28"/>
              </w:rPr>
            </w:pPr>
            <w:r w:rsidRPr="00BA42B4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Рекомендованная образовательная деятельность с детьми</w:t>
            </w:r>
          </w:p>
        </w:tc>
        <w:tc>
          <w:tcPr>
            <w:tcW w:w="5777" w:type="dxa"/>
          </w:tcPr>
          <w:p w:rsidR="0064334A" w:rsidRDefault="0064334A" w:rsidP="004160B5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организации образовательной деятельности дома</w:t>
            </w:r>
          </w:p>
        </w:tc>
      </w:tr>
    </w:tbl>
    <w:p w:rsidR="0064334A" w:rsidRDefault="0064334A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523627" w:rsidRDefault="00523627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p w:rsidR="009875EE" w:rsidRPr="00AC60DF" w:rsidRDefault="009875EE" w:rsidP="0064334A">
      <w:pPr>
        <w:spacing w:after="73" w:line="21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</w:pPr>
    </w:p>
    <w:tbl>
      <w:tblPr>
        <w:tblStyle w:val="a3"/>
        <w:tblW w:w="5000" w:type="pct"/>
        <w:tblLook w:val="04A0"/>
      </w:tblPr>
      <w:tblGrid>
        <w:gridCol w:w="925"/>
        <w:gridCol w:w="4666"/>
        <w:gridCol w:w="2882"/>
        <w:gridCol w:w="2209"/>
      </w:tblGrid>
      <w:tr w:rsidR="0064334A" w:rsidTr="006A71C1">
        <w:tc>
          <w:tcPr>
            <w:tcW w:w="433" w:type="pct"/>
          </w:tcPr>
          <w:p w:rsidR="0064334A" w:rsidRDefault="0064334A" w:rsidP="004160B5">
            <w:pPr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Месяц</w:t>
            </w:r>
          </w:p>
        </w:tc>
        <w:tc>
          <w:tcPr>
            <w:tcW w:w="2184" w:type="pct"/>
            <w:tcBorders>
              <w:bottom w:val="single" w:sz="4" w:space="0" w:color="auto"/>
            </w:tcBorders>
          </w:tcPr>
          <w:p w:rsidR="0064334A" w:rsidRDefault="0064334A" w:rsidP="004160B5">
            <w:pPr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49" w:type="pct"/>
            <w:tcBorders>
              <w:bottom w:val="single" w:sz="4" w:space="0" w:color="auto"/>
            </w:tcBorders>
          </w:tcPr>
          <w:p w:rsidR="0064334A" w:rsidRDefault="0064334A" w:rsidP="004160B5">
            <w:pPr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Направление взаимодействия</w:t>
            </w:r>
          </w:p>
        </w:tc>
        <w:tc>
          <w:tcPr>
            <w:tcW w:w="1034" w:type="pct"/>
            <w:tcBorders>
              <w:bottom w:val="single" w:sz="4" w:space="0" w:color="auto"/>
            </w:tcBorders>
          </w:tcPr>
          <w:p w:rsidR="0064334A" w:rsidRDefault="0064334A" w:rsidP="004160B5">
            <w:pPr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Ответственный</w:t>
            </w:r>
          </w:p>
        </w:tc>
      </w:tr>
      <w:tr w:rsidR="0064334A" w:rsidTr="006A71C1">
        <w:trPr>
          <w:cantSplit/>
          <w:trHeight w:val="20"/>
        </w:trPr>
        <w:tc>
          <w:tcPr>
            <w:tcW w:w="433" w:type="pc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Июнь</w:t>
            </w:r>
          </w:p>
        </w:tc>
        <w:tc>
          <w:tcPr>
            <w:tcW w:w="2184" w:type="pct"/>
            <w:tcBorders>
              <w:bottom w:val="single" w:sz="4" w:space="0" w:color="auto"/>
            </w:tcBorders>
          </w:tcPr>
          <w:p w:rsidR="004B67D5" w:rsidRPr="00F305AD" w:rsidRDefault="004B67D5" w:rsidP="004B67D5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05AD">
              <w:rPr>
                <w:color w:val="000000"/>
              </w:rPr>
              <w:t>Составление социально – демографического паспорта семей</w:t>
            </w:r>
          </w:p>
          <w:p w:rsidR="004B67D5" w:rsidRPr="00F305AD" w:rsidRDefault="004B67D5" w:rsidP="004B67D5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F305AD">
              <w:rPr>
                <w:color w:val="000000"/>
                <w:shd w:val="clear" w:color="auto" w:fill="FFFFFF"/>
              </w:rPr>
              <w:t>Анкетирование родителей</w:t>
            </w:r>
          </w:p>
          <w:p w:rsidR="004B67D5" w:rsidRPr="00F305AD" w:rsidRDefault="004B67D5" w:rsidP="004B67D5">
            <w:pPr>
              <w:pStyle w:val="a5"/>
              <w:numPr>
                <w:ilvl w:val="0"/>
                <w:numId w:val="5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«Давайте познакомимся» (Знакомство с группой с участниками педагогического процесса, экскурсия по детскому саду)</w:t>
            </w:r>
          </w:p>
          <w:p w:rsidR="004B67D5" w:rsidRPr="00F305AD" w:rsidRDefault="004B67D5" w:rsidP="004B67D5">
            <w:pPr>
              <w:pStyle w:val="a5"/>
              <w:numPr>
                <w:ilvl w:val="0"/>
                <w:numId w:val="5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Первое родительское собрание с ответами на инте</w:t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ресующие вопросы</w:t>
            </w:r>
          </w:p>
          <w:p w:rsidR="0064334A" w:rsidRPr="0064334A" w:rsidRDefault="004B67D5" w:rsidP="004B67D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ind w:left="7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Памятки для родителей (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педагогах и графиках их работы, о режиме дня и др</w:t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349" w:type="pct"/>
            <w:tcBorders>
              <w:bottom w:val="single" w:sz="4" w:space="0" w:color="auto"/>
            </w:tcBorders>
          </w:tcPr>
          <w:p w:rsidR="0064334A" w:rsidRDefault="0064334A" w:rsidP="004160B5"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</w:tc>
        <w:tc>
          <w:tcPr>
            <w:tcW w:w="1034" w:type="pct"/>
            <w:tcBorders>
              <w:bottom w:val="single" w:sz="4" w:space="0" w:color="auto"/>
            </w:tcBorders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Заведующая детского сада, воспитатели</w:t>
            </w:r>
          </w:p>
          <w:p w:rsidR="0064334A" w:rsidRDefault="0064334A" w:rsidP="004160B5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Педагог-психолог, старший воспитатель</w:t>
            </w:r>
          </w:p>
        </w:tc>
      </w:tr>
      <w:tr w:rsidR="0064334A" w:rsidTr="006A71C1">
        <w:trPr>
          <w:cantSplit/>
          <w:trHeight w:val="20"/>
        </w:trPr>
        <w:tc>
          <w:tcPr>
            <w:tcW w:w="433" w:type="pct"/>
            <w:vMerge w:val="restar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Июль</w:t>
            </w:r>
          </w:p>
        </w:tc>
        <w:tc>
          <w:tcPr>
            <w:tcW w:w="2184" w:type="pct"/>
            <w:tcBorders>
              <w:top w:val="single" w:sz="4" w:space="0" w:color="auto"/>
            </w:tcBorders>
          </w:tcPr>
          <w:p w:rsidR="004B67D5" w:rsidRDefault="004B67D5" w:rsidP="004B67D5">
            <w:pPr>
              <w:pStyle w:val="a5"/>
              <w:numPr>
                <w:ilvl w:val="0"/>
                <w:numId w:val="6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«Развитие детей второго года жизни» (на сайте Чиеневой Н.Е. в рубрике «Родителям малышей»)</w:t>
            </w:r>
          </w:p>
          <w:p w:rsidR="0064334A" w:rsidRPr="004B67D5" w:rsidRDefault="004B67D5" w:rsidP="004B67D5">
            <w:pPr>
              <w:pStyle w:val="a5"/>
              <w:numPr>
                <w:ilvl w:val="0"/>
                <w:numId w:val="6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7D5">
              <w:rPr>
                <w:rFonts w:ascii="Times New Roman" w:eastAsia="Calibri" w:hAnsi="Times New Roman" w:cs="Times New Roman"/>
                <w:sz w:val="24"/>
                <w:szCs w:val="24"/>
              </w:rPr>
              <w:t>Советы родителям «Адаптация малышей к детскому саду»</w:t>
            </w:r>
          </w:p>
        </w:tc>
        <w:tc>
          <w:tcPr>
            <w:tcW w:w="1349" w:type="pct"/>
            <w:tcBorders>
              <w:top w:val="single" w:sz="4" w:space="0" w:color="auto"/>
            </w:tcBorders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</w:pPr>
          </w:p>
        </w:tc>
        <w:tc>
          <w:tcPr>
            <w:tcW w:w="1034" w:type="pct"/>
            <w:tcBorders>
              <w:top w:val="single" w:sz="4" w:space="0" w:color="auto"/>
            </w:tcBorders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4334A" w:rsidTr="006A71C1">
        <w:trPr>
          <w:cantSplit/>
          <w:trHeight w:val="20"/>
        </w:trPr>
        <w:tc>
          <w:tcPr>
            <w:tcW w:w="433" w:type="pct"/>
            <w:vMerge/>
            <w:textDirection w:val="btLr"/>
          </w:tcPr>
          <w:p w:rsidR="0064334A" w:rsidRPr="00F305AD" w:rsidRDefault="0064334A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4334A" w:rsidRPr="004B67D5" w:rsidRDefault="004B67D5" w:rsidP="004B67D5">
            <w:pPr>
              <w:pStyle w:val="a5"/>
              <w:numPr>
                <w:ilvl w:val="0"/>
                <w:numId w:val="6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веранды, участка и цветников (</w:t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совместный труд – сближение родителей и воспи</w:t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тателей)</w:t>
            </w:r>
          </w:p>
        </w:tc>
        <w:tc>
          <w:tcPr>
            <w:tcW w:w="1349" w:type="pct"/>
          </w:tcPr>
          <w:p w:rsidR="0064334A" w:rsidRPr="00BA42B4" w:rsidRDefault="0064334A" w:rsidP="009875E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34A" w:rsidTr="006A71C1">
        <w:trPr>
          <w:cantSplit/>
          <w:trHeight w:val="20"/>
        </w:trPr>
        <w:tc>
          <w:tcPr>
            <w:tcW w:w="433" w:type="pc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Август</w:t>
            </w:r>
          </w:p>
        </w:tc>
        <w:tc>
          <w:tcPr>
            <w:tcW w:w="2184" w:type="pct"/>
          </w:tcPr>
          <w:p w:rsidR="004B67D5" w:rsidRPr="00F305AD" w:rsidRDefault="004B67D5" w:rsidP="004B67D5">
            <w:pPr>
              <w:pStyle w:val="a5"/>
              <w:numPr>
                <w:ilvl w:val="0"/>
                <w:numId w:val="7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контакты, консультации «Первые дни в ДОУ»</w:t>
            </w:r>
          </w:p>
          <w:p w:rsidR="004B67D5" w:rsidRDefault="004B67D5" w:rsidP="004B67D5">
            <w:pPr>
              <w:pStyle w:val="a5"/>
              <w:numPr>
                <w:ilvl w:val="0"/>
                <w:numId w:val="7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педагогами семей воспитанников</w:t>
            </w:r>
          </w:p>
          <w:p w:rsidR="0064334A" w:rsidRPr="004B67D5" w:rsidRDefault="004B67D5" w:rsidP="004B67D5">
            <w:pPr>
              <w:pStyle w:val="a5"/>
              <w:numPr>
                <w:ilvl w:val="0"/>
                <w:numId w:val="7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7D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«Привыкаем к горшку» (на сайте Чиеневой Н.Е. в рубрике «Родителям малышей»)</w:t>
            </w:r>
          </w:p>
        </w:tc>
        <w:tc>
          <w:tcPr>
            <w:tcW w:w="1349" w:type="pct"/>
          </w:tcPr>
          <w:p w:rsidR="0064334A" w:rsidRPr="00F305AD" w:rsidRDefault="0064334A" w:rsidP="009875EE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4334A" w:rsidRDefault="0064334A" w:rsidP="009875EE"/>
        </w:tc>
        <w:tc>
          <w:tcPr>
            <w:tcW w:w="1034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</w:tc>
      </w:tr>
      <w:tr w:rsidR="0064334A" w:rsidTr="006A71C1">
        <w:trPr>
          <w:cantSplit/>
          <w:trHeight w:val="2415"/>
        </w:trPr>
        <w:tc>
          <w:tcPr>
            <w:tcW w:w="433" w:type="pct"/>
            <w:vMerge w:val="restar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Сентябрь</w:t>
            </w:r>
          </w:p>
        </w:tc>
        <w:tc>
          <w:tcPr>
            <w:tcW w:w="2184" w:type="pct"/>
          </w:tcPr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Фотовыставка  «Первые дни в детском саду»</w:t>
            </w:r>
          </w:p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в уголке «здоровье»:  «Блюда для детей из осенних овощей и фруктов»</w:t>
            </w:r>
          </w:p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 «Умные игрушки» (Повысить знания родителей по руководству игрой)</w:t>
            </w:r>
          </w:p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Рекомендации «Когда и как изучать с ребенком цвета»</w:t>
            </w:r>
          </w:p>
        </w:tc>
        <w:tc>
          <w:tcPr>
            <w:tcW w:w="1349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1034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</w:t>
            </w:r>
          </w:p>
        </w:tc>
      </w:tr>
      <w:tr w:rsidR="0064334A" w:rsidTr="006A71C1">
        <w:trPr>
          <w:cantSplit/>
          <w:trHeight w:val="322"/>
        </w:trPr>
        <w:tc>
          <w:tcPr>
            <w:tcW w:w="433" w:type="pct"/>
            <w:vMerge/>
            <w:textDirection w:val="btLr"/>
          </w:tcPr>
          <w:p w:rsidR="0064334A" w:rsidRPr="00F305AD" w:rsidRDefault="0064334A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поделок «Осенние мотивы» (Привлечение родителей к оформлению развивающей среды в группе)</w:t>
            </w:r>
          </w:p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Практикум по изготовлению дидактических игрушек - Страна «Сенсорика»    (Вовлечь родителей в творческий процесс, изготовляя атрибуты для игр</w:t>
            </w:r>
            <w:r w:rsidRPr="00F305AD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349" w:type="pct"/>
          </w:tcPr>
          <w:p w:rsidR="0064334A" w:rsidRPr="00F305AD" w:rsidRDefault="0064334A" w:rsidP="009875EE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 и родителей</w:t>
            </w:r>
          </w:p>
          <w:p w:rsidR="0064334A" w:rsidRPr="00F305AD" w:rsidRDefault="0064334A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4334A" w:rsidTr="006A71C1">
        <w:trPr>
          <w:cantSplit/>
          <w:trHeight w:val="975"/>
        </w:trPr>
        <w:tc>
          <w:tcPr>
            <w:tcW w:w="433" w:type="pct"/>
            <w:vMerge w:val="restar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Октябрь</w:t>
            </w:r>
          </w:p>
        </w:tc>
        <w:tc>
          <w:tcPr>
            <w:tcW w:w="2184" w:type="pct"/>
          </w:tcPr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круглым столом            Общение за чаепитием. Разговор о проблемах.</w:t>
            </w:r>
            <w:r w:rsidRPr="00F305A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305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Встреча с педагогом—психологом.</w:t>
            </w:r>
          </w:p>
          <w:p w:rsidR="0064334A" w:rsidRPr="00BA42B4" w:rsidRDefault="0064334A" w:rsidP="004160B5">
            <w:pPr>
              <w:pStyle w:val="a5"/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</w:tcPr>
          <w:p w:rsidR="0064334A" w:rsidRDefault="0064334A" w:rsidP="004160B5">
            <w:pPr>
              <w:spacing w:line="240" w:lineRule="atLeast"/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Непрерывное образование воспитывающих взрослых</w:t>
            </w:r>
          </w:p>
        </w:tc>
        <w:tc>
          <w:tcPr>
            <w:tcW w:w="1034" w:type="pct"/>
          </w:tcPr>
          <w:p w:rsidR="0064334A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/>
        </w:tc>
      </w:tr>
      <w:tr w:rsidR="0064334A" w:rsidTr="006A71C1">
        <w:trPr>
          <w:cantSplit/>
          <w:trHeight w:val="975"/>
        </w:trPr>
        <w:tc>
          <w:tcPr>
            <w:tcW w:w="433" w:type="pct"/>
            <w:vMerge/>
            <w:textDirection w:val="btLr"/>
          </w:tcPr>
          <w:p w:rsidR="0064334A" w:rsidRPr="00F305AD" w:rsidRDefault="0064334A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42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  <w:r w:rsidRPr="00BA42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«Я сам»                                  (о привитии КГН и навыков самообслуживания)</w:t>
            </w:r>
          </w:p>
        </w:tc>
        <w:tc>
          <w:tcPr>
            <w:tcW w:w="1349" w:type="pct"/>
          </w:tcPr>
          <w:p w:rsidR="0064334A" w:rsidRPr="00F305AD" w:rsidRDefault="0064334A" w:rsidP="004160B5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</w:tcPr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Pr="00F305AD" w:rsidRDefault="0064334A" w:rsidP="004160B5">
            <w:p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34A" w:rsidTr="006A71C1">
        <w:trPr>
          <w:cantSplit/>
          <w:trHeight w:val="810"/>
        </w:trPr>
        <w:tc>
          <w:tcPr>
            <w:tcW w:w="433" w:type="pct"/>
            <w:vMerge/>
            <w:textDirection w:val="btLr"/>
          </w:tcPr>
          <w:p w:rsidR="0064334A" w:rsidRPr="00F305AD" w:rsidRDefault="0064334A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4334A" w:rsidRDefault="0064334A" w:rsidP="0064334A">
            <w:pPr>
              <w:pStyle w:val="a5"/>
              <w:numPr>
                <w:ilvl w:val="0"/>
                <w:numId w:val="3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2B4">
              <w:rPr>
                <w:rFonts w:ascii="Times New Roman" w:eastAsia="Calibri" w:hAnsi="Times New Roman" w:cs="Times New Roman"/>
                <w:sz w:val="24"/>
                <w:szCs w:val="24"/>
              </w:rPr>
              <w:t>Игровой практикум «Играем вместе»</w:t>
            </w:r>
          </w:p>
        </w:tc>
        <w:tc>
          <w:tcPr>
            <w:tcW w:w="1349" w:type="pct"/>
          </w:tcPr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</w:tcPr>
          <w:p w:rsidR="0064334A" w:rsidRPr="00F305AD" w:rsidRDefault="0064334A" w:rsidP="004160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педагог-психолог</w:t>
            </w:r>
          </w:p>
        </w:tc>
      </w:tr>
      <w:tr w:rsidR="0064334A" w:rsidTr="006A71C1">
        <w:trPr>
          <w:cantSplit/>
          <w:trHeight w:val="1134"/>
        </w:trPr>
        <w:tc>
          <w:tcPr>
            <w:tcW w:w="433" w:type="pct"/>
            <w:textDirection w:val="btLr"/>
          </w:tcPr>
          <w:p w:rsidR="0064334A" w:rsidRDefault="009875EE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Ноябрь</w:t>
            </w:r>
          </w:p>
        </w:tc>
        <w:tc>
          <w:tcPr>
            <w:tcW w:w="2184" w:type="pct"/>
          </w:tcPr>
          <w:p w:rsidR="009875EE" w:rsidRPr="00F305AD" w:rsidRDefault="009875EE" w:rsidP="009875EE">
            <w:pPr>
              <w:pStyle w:val="a5"/>
              <w:numPr>
                <w:ilvl w:val="0"/>
                <w:numId w:val="8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по развитию речи детей раннего возраста</w:t>
            </w:r>
          </w:p>
          <w:p w:rsidR="009875EE" w:rsidRPr="009875EE" w:rsidRDefault="009875EE" w:rsidP="009875EE">
            <w:pPr>
              <w:pStyle w:val="a5"/>
              <w:numPr>
                <w:ilvl w:val="0"/>
                <w:numId w:val="8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Советы врача «Профилактика гриппа» Способствовать деятельности родителей в системе профилактических действий (чеснок, ароматерапия)</w:t>
            </w:r>
          </w:p>
          <w:p w:rsidR="0064334A" w:rsidRPr="009875EE" w:rsidRDefault="009875EE" w:rsidP="009875EE">
            <w:pPr>
              <w:pStyle w:val="a5"/>
              <w:numPr>
                <w:ilvl w:val="0"/>
                <w:numId w:val="8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75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Папка – передвижка «Приобщение детей к труду»</w:t>
            </w:r>
          </w:p>
        </w:tc>
        <w:tc>
          <w:tcPr>
            <w:tcW w:w="1349" w:type="pct"/>
          </w:tcPr>
          <w:p w:rsidR="009875EE" w:rsidRPr="00F305AD" w:rsidRDefault="009875EE" w:rsidP="009875E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4334A" w:rsidP="004160B5">
            <w:pPr>
              <w:jc w:val="center"/>
            </w:pPr>
          </w:p>
        </w:tc>
        <w:tc>
          <w:tcPr>
            <w:tcW w:w="1034" w:type="pct"/>
          </w:tcPr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  <w:p w:rsidR="009875EE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Старшая медсестра, воспитатели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9875EE" w:rsidP="009875EE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</w:tc>
      </w:tr>
      <w:tr w:rsidR="009875EE" w:rsidTr="006A71C1">
        <w:trPr>
          <w:cantSplit/>
          <w:trHeight w:val="2775"/>
        </w:trPr>
        <w:tc>
          <w:tcPr>
            <w:tcW w:w="433" w:type="pct"/>
            <w:vMerge w:val="restart"/>
            <w:textDirection w:val="btLr"/>
          </w:tcPr>
          <w:p w:rsidR="009875EE" w:rsidRDefault="009875EE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Декабрь</w:t>
            </w:r>
          </w:p>
        </w:tc>
        <w:tc>
          <w:tcPr>
            <w:tcW w:w="2184" w:type="pct"/>
          </w:tcPr>
          <w:p w:rsidR="009875EE" w:rsidRPr="00F305AD" w:rsidRDefault="009875EE" w:rsidP="009875EE">
            <w:pPr>
              <w:pStyle w:val="a5"/>
              <w:numPr>
                <w:ilvl w:val="0"/>
                <w:numId w:val="9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«Одежда в зимнее время» Познакомить родителей с элементами одежды для прогулок в зимнее время</w:t>
            </w:r>
          </w:p>
          <w:p w:rsidR="009875EE" w:rsidRPr="00F305AD" w:rsidRDefault="009875EE" w:rsidP="009875EE">
            <w:pPr>
              <w:pStyle w:val="a5"/>
              <w:numPr>
                <w:ilvl w:val="0"/>
                <w:numId w:val="9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о значении рационального питания в жизни детей дошколят  «Где моя большая ложка»</w:t>
            </w:r>
          </w:p>
          <w:p w:rsidR="009875EE" w:rsidRPr="00F305AD" w:rsidRDefault="009875EE" w:rsidP="009875EE">
            <w:pPr>
              <w:pStyle w:val="a5"/>
              <w:numPr>
                <w:ilvl w:val="0"/>
                <w:numId w:val="9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о развитии мелкой моторики в раннем возрасте «Этот пальчик я»</w:t>
            </w:r>
          </w:p>
          <w:p w:rsidR="009875EE" w:rsidRDefault="009875EE" w:rsidP="009875EE">
            <w:pPr>
              <w:pStyle w:val="a5"/>
              <w:numPr>
                <w:ilvl w:val="0"/>
                <w:numId w:val="9"/>
              </w:numPr>
              <w:tabs>
                <w:tab w:val="left" w:pos="8364"/>
                <w:tab w:val="left" w:pos="8931"/>
                <w:tab w:val="left" w:pos="9355"/>
              </w:tabs>
              <w:spacing w:line="216" w:lineRule="auto"/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Памятка «Пальчиковые игры и упражнения»</w:t>
            </w:r>
          </w:p>
        </w:tc>
        <w:tc>
          <w:tcPr>
            <w:tcW w:w="1349" w:type="pct"/>
          </w:tcPr>
          <w:p w:rsidR="009875EE" w:rsidRPr="00F305AD" w:rsidRDefault="009875EE" w:rsidP="009875EE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Default="009875EE" w:rsidP="004160B5">
            <w:pPr>
              <w:jc w:val="center"/>
            </w:pPr>
          </w:p>
        </w:tc>
        <w:tc>
          <w:tcPr>
            <w:tcW w:w="1034" w:type="pct"/>
          </w:tcPr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иенева Н.Е.</w:t>
            </w:r>
          </w:p>
          <w:p w:rsidR="009875EE" w:rsidRPr="00F305AD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75EE" w:rsidRDefault="009875EE" w:rsidP="009875EE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</w:tc>
      </w:tr>
      <w:tr w:rsidR="009875EE" w:rsidTr="006A71C1">
        <w:trPr>
          <w:cantSplit/>
          <w:trHeight w:val="375"/>
        </w:trPr>
        <w:tc>
          <w:tcPr>
            <w:tcW w:w="433" w:type="pct"/>
            <w:vMerge/>
            <w:textDirection w:val="btLr"/>
          </w:tcPr>
          <w:p w:rsidR="009875EE" w:rsidRPr="00F305AD" w:rsidRDefault="009875EE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9875EE" w:rsidRPr="009875EE" w:rsidRDefault="009875EE" w:rsidP="009875EE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5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«Скоро Новый год»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</w:t>
            </w:r>
            <w:r w:rsidRPr="009875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( Участие родителей в оформлении группы к Новому году)</w:t>
            </w:r>
          </w:p>
        </w:tc>
        <w:tc>
          <w:tcPr>
            <w:tcW w:w="1349" w:type="pct"/>
          </w:tcPr>
          <w:p w:rsidR="009875EE" w:rsidRPr="00F305AD" w:rsidRDefault="009875EE" w:rsidP="009875EE">
            <w:pPr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Совместная деятельность 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педагогов и родителей</w:t>
            </w:r>
          </w:p>
        </w:tc>
        <w:tc>
          <w:tcPr>
            <w:tcW w:w="1034" w:type="pct"/>
          </w:tcPr>
          <w:p w:rsidR="009875EE" w:rsidRPr="00F305AD" w:rsidRDefault="009875EE" w:rsidP="009875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A71C1" w:rsidTr="006A71C1">
        <w:trPr>
          <w:cantSplit/>
          <w:trHeight w:val="467"/>
        </w:trPr>
        <w:tc>
          <w:tcPr>
            <w:tcW w:w="433" w:type="pct"/>
            <w:vMerge w:val="restart"/>
            <w:textDirection w:val="btLr"/>
          </w:tcPr>
          <w:p w:rsidR="006A71C1" w:rsidRDefault="006A71C1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Январь</w:t>
            </w:r>
          </w:p>
        </w:tc>
        <w:tc>
          <w:tcPr>
            <w:tcW w:w="2184" w:type="pct"/>
          </w:tcPr>
          <w:p w:rsidR="006A71C1" w:rsidRPr="00F305AD" w:rsidRDefault="006A71C1" w:rsidP="009875EE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в уголке здоровья</w:t>
            </w:r>
          </w:p>
          <w:p w:rsidR="006A71C1" w:rsidRPr="009875EE" w:rsidRDefault="006A71C1" w:rsidP="009875EE">
            <w:pPr>
              <w:pStyle w:val="a5"/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Закаливание дома и в детском саду</w:t>
            </w:r>
          </w:p>
        </w:tc>
        <w:tc>
          <w:tcPr>
            <w:tcW w:w="1349" w:type="pct"/>
          </w:tcPr>
          <w:p w:rsidR="006A71C1" w:rsidRPr="006A71C1" w:rsidRDefault="006A71C1" w:rsidP="006A71C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</w:tc>
        <w:tc>
          <w:tcPr>
            <w:tcW w:w="1034" w:type="pct"/>
          </w:tcPr>
          <w:p w:rsidR="006A71C1" w:rsidRPr="00F305AD" w:rsidRDefault="006A71C1" w:rsidP="006A71C1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6A71C1" w:rsidRDefault="006A71C1" w:rsidP="004160B5">
            <w:pPr>
              <w:jc w:val="center"/>
            </w:pPr>
          </w:p>
        </w:tc>
      </w:tr>
      <w:tr w:rsidR="006A71C1" w:rsidTr="006A71C1">
        <w:trPr>
          <w:cantSplit/>
          <w:trHeight w:val="1965"/>
        </w:trPr>
        <w:tc>
          <w:tcPr>
            <w:tcW w:w="433" w:type="pct"/>
            <w:vMerge/>
            <w:textDirection w:val="btLr"/>
          </w:tcPr>
          <w:p w:rsidR="006A71C1" w:rsidRPr="00F305AD" w:rsidRDefault="006A71C1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A71C1" w:rsidRPr="00F305AD" w:rsidRDefault="006A71C1" w:rsidP="009875EE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Родительское собрание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игровой практикум  «Путешествие в страну Сенсорику»  Ознакомить родителей с дидактическими играми, способствующими сенсорному развитию малышей. Активизировать пед. опыт родителей</w:t>
            </w:r>
          </w:p>
        </w:tc>
        <w:tc>
          <w:tcPr>
            <w:tcW w:w="1349" w:type="pct"/>
          </w:tcPr>
          <w:p w:rsidR="006A71C1" w:rsidRPr="00F305AD" w:rsidRDefault="006A71C1" w:rsidP="006A71C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Непрерывное образование воспитывающих взрослых</w:t>
            </w:r>
          </w:p>
          <w:p w:rsidR="006A71C1" w:rsidRDefault="006A71C1" w:rsidP="006A71C1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</w:tcPr>
          <w:p w:rsidR="006A71C1" w:rsidRDefault="006A71C1" w:rsidP="006A71C1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A71C1" w:rsidTr="006A71C1">
        <w:trPr>
          <w:cantSplit/>
          <w:trHeight w:val="840"/>
        </w:trPr>
        <w:tc>
          <w:tcPr>
            <w:tcW w:w="433" w:type="pct"/>
            <w:vMerge/>
            <w:textDirection w:val="btLr"/>
          </w:tcPr>
          <w:p w:rsidR="006A71C1" w:rsidRPr="00F305AD" w:rsidRDefault="006A71C1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</w:tcPr>
          <w:p w:rsidR="006A71C1" w:rsidRPr="00F305AD" w:rsidRDefault="006A71C1" w:rsidP="009875EE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75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снега (привлечь родителей к оформлению зимних построек на участке)</w:t>
            </w:r>
          </w:p>
        </w:tc>
        <w:tc>
          <w:tcPr>
            <w:tcW w:w="1349" w:type="pct"/>
          </w:tcPr>
          <w:p w:rsidR="006A71C1" w:rsidRDefault="006A71C1" w:rsidP="006A71C1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</w:tcPr>
          <w:p w:rsidR="006A71C1" w:rsidRDefault="006A71C1" w:rsidP="006A71C1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64334A" w:rsidTr="006A71C1">
        <w:trPr>
          <w:cantSplit/>
          <w:trHeight w:val="1134"/>
        </w:trPr>
        <w:tc>
          <w:tcPr>
            <w:tcW w:w="433" w:type="pct"/>
            <w:textDirection w:val="btLr"/>
          </w:tcPr>
          <w:p w:rsidR="0064334A" w:rsidRDefault="006A71C1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Февраль</w:t>
            </w:r>
          </w:p>
        </w:tc>
        <w:tc>
          <w:tcPr>
            <w:tcW w:w="2184" w:type="pct"/>
          </w:tcPr>
          <w:p w:rsidR="006A71C1" w:rsidRPr="006A71C1" w:rsidRDefault="006A71C1" w:rsidP="006A71C1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«Роль матери и отца в воспитании детей»</w:t>
            </w:r>
          </w:p>
          <w:p w:rsidR="006A71C1" w:rsidRPr="00F305AD" w:rsidRDefault="006A71C1" w:rsidP="006A71C1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Рекомендации для родителей «В здоровом теле здоровый дух»  Познакомить родителей с задачами физического воспитания детей раннего возраста и особенностями их развития</w:t>
            </w:r>
          </w:p>
          <w:p w:rsidR="006A71C1" w:rsidRPr="00F305AD" w:rsidRDefault="006A71C1" w:rsidP="006A71C1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Беседы. Индивидуальные консультации «Наблюдаем, размышляем» (Выявлять условия воспитания детей в игре дома)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1349" w:type="pct"/>
          </w:tcPr>
          <w:p w:rsidR="006A71C1" w:rsidRPr="00F305AD" w:rsidRDefault="006A71C1" w:rsidP="006A71C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1034" w:type="pct"/>
          </w:tcPr>
          <w:p w:rsidR="006A71C1" w:rsidRPr="00F305AD" w:rsidRDefault="006A71C1" w:rsidP="006A71C1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</w:t>
            </w:r>
          </w:p>
          <w:p w:rsidR="006A71C1" w:rsidRDefault="006A71C1" w:rsidP="006A71C1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71C1" w:rsidRPr="00F305AD" w:rsidRDefault="006A71C1" w:rsidP="006A71C1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6A71C1" w:rsidRDefault="006A71C1" w:rsidP="006A71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71C1" w:rsidRDefault="006A71C1" w:rsidP="006A71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71C1" w:rsidRDefault="006A71C1" w:rsidP="006A71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A71C1" w:rsidRDefault="006A71C1" w:rsidP="006A71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34A" w:rsidRDefault="006A71C1" w:rsidP="006A71C1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4334A" w:rsidTr="006A71C1">
        <w:trPr>
          <w:cantSplit/>
          <w:trHeight w:val="1134"/>
        </w:trPr>
        <w:tc>
          <w:tcPr>
            <w:tcW w:w="433" w:type="pct"/>
            <w:textDirection w:val="btLr"/>
          </w:tcPr>
          <w:p w:rsidR="0064334A" w:rsidRDefault="0064334A" w:rsidP="004160B5">
            <w:pPr>
              <w:ind w:left="113" w:right="113"/>
              <w:jc w:val="center"/>
            </w:pPr>
          </w:p>
        </w:tc>
        <w:tc>
          <w:tcPr>
            <w:tcW w:w="2184" w:type="pct"/>
          </w:tcPr>
          <w:p w:rsidR="006A71C1" w:rsidRPr="006A71C1" w:rsidRDefault="006A71C1" w:rsidP="006A71C1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Семейная гостиная. Презентации семей  «Давайт</w:t>
            </w:r>
            <w:r w:rsidR="00B115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познакомимся». Предложить родителям</w:t>
            </w: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115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делиться опытом в воспитании детей</w:t>
            </w:r>
          </w:p>
          <w:p w:rsidR="0064334A" w:rsidRPr="006A71C1" w:rsidRDefault="006A71C1" w:rsidP="006A71C1">
            <w:pPr>
              <w:pStyle w:val="a5"/>
              <w:numPr>
                <w:ilvl w:val="0"/>
                <w:numId w:val="11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Спортивный досуг «Вырасту, как папа»</w:t>
            </w:r>
            <w:r w:rsidRPr="00F305A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 – развлечения вместе с папам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</w:p>
        </w:tc>
        <w:tc>
          <w:tcPr>
            <w:tcW w:w="1349" w:type="pct"/>
          </w:tcPr>
          <w:p w:rsidR="006A71C1" w:rsidRPr="00F305AD" w:rsidRDefault="006A71C1" w:rsidP="006A71C1">
            <w:pPr>
              <w:spacing w:line="240" w:lineRule="atLeast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  <w:p w:rsidR="0064334A" w:rsidRDefault="0064334A" w:rsidP="004160B5">
            <w:pPr>
              <w:jc w:val="center"/>
            </w:pPr>
          </w:p>
        </w:tc>
        <w:tc>
          <w:tcPr>
            <w:tcW w:w="1034" w:type="pct"/>
          </w:tcPr>
          <w:p w:rsidR="006F638A" w:rsidRPr="00F305AD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6F638A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Pr="00F305AD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64334A" w:rsidRDefault="0064334A" w:rsidP="004160B5">
            <w:pPr>
              <w:jc w:val="center"/>
            </w:pPr>
          </w:p>
        </w:tc>
      </w:tr>
      <w:tr w:rsidR="006F638A" w:rsidTr="006F638A">
        <w:trPr>
          <w:cantSplit/>
          <w:trHeight w:val="825"/>
        </w:trPr>
        <w:tc>
          <w:tcPr>
            <w:tcW w:w="433" w:type="pct"/>
            <w:vMerge w:val="restart"/>
            <w:textDirection w:val="btLr"/>
          </w:tcPr>
          <w:p w:rsidR="006F638A" w:rsidRDefault="006F638A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Март</w:t>
            </w:r>
          </w:p>
        </w:tc>
        <w:tc>
          <w:tcPr>
            <w:tcW w:w="2184" w:type="pct"/>
            <w:tcBorders>
              <w:bottom w:val="single" w:sz="8" w:space="0" w:color="auto"/>
            </w:tcBorders>
          </w:tcPr>
          <w:p w:rsidR="006F638A" w:rsidRPr="006F638A" w:rsidRDefault="006F638A" w:rsidP="006F638A">
            <w:pPr>
              <w:pStyle w:val="a4"/>
              <w:numPr>
                <w:ilvl w:val="0"/>
                <w:numId w:val="12"/>
              </w:numPr>
              <w:shd w:val="clear" w:color="auto" w:fill="FFFFFF"/>
              <w:rPr>
                <w:color w:val="000000"/>
              </w:rPr>
            </w:pPr>
            <w:r w:rsidRPr="00F305AD">
              <w:rPr>
                <w:color w:val="000000"/>
                <w:shd w:val="clear" w:color="auto" w:fill="FFFFFF"/>
              </w:rPr>
              <w:t>«Праздник для мамы»</w:t>
            </w:r>
            <w:r w:rsidRPr="00F305AD">
              <w:rPr>
                <w:color w:val="000000"/>
              </w:rPr>
              <w:t xml:space="preserve"> </w:t>
            </w:r>
            <w:r w:rsidRPr="00F305AD">
              <w:rPr>
                <w:color w:val="000000"/>
                <w:shd w:val="clear" w:color="auto" w:fill="FFFFFF"/>
              </w:rPr>
              <w:t>Привлечь родителей к участию в празднике для детей</w:t>
            </w:r>
          </w:p>
        </w:tc>
        <w:tc>
          <w:tcPr>
            <w:tcW w:w="1349" w:type="pct"/>
            <w:tcBorders>
              <w:bottom w:val="single" w:sz="8" w:space="0" w:color="auto"/>
            </w:tcBorders>
          </w:tcPr>
          <w:p w:rsidR="006F638A" w:rsidRDefault="006F638A" w:rsidP="006F638A">
            <w:pPr>
              <w:spacing w:line="240" w:lineRule="atLeast"/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  <w:tcBorders>
              <w:bottom w:val="single" w:sz="8" w:space="0" w:color="auto"/>
            </w:tcBorders>
          </w:tcPr>
          <w:p w:rsidR="006F638A" w:rsidRPr="006F638A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</w:tr>
      <w:tr w:rsidR="006F638A" w:rsidTr="006F638A">
        <w:trPr>
          <w:cantSplit/>
          <w:trHeight w:val="2760"/>
        </w:trPr>
        <w:tc>
          <w:tcPr>
            <w:tcW w:w="433" w:type="pct"/>
            <w:vMerge/>
            <w:textDirection w:val="btLr"/>
          </w:tcPr>
          <w:p w:rsidR="006F638A" w:rsidRPr="00F305AD" w:rsidRDefault="006F638A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  <w:tcBorders>
              <w:top w:val="single" w:sz="8" w:space="0" w:color="auto"/>
            </w:tcBorders>
          </w:tcPr>
          <w:p w:rsidR="006F638A" w:rsidRPr="006F638A" w:rsidRDefault="006F638A" w:rsidP="006F638A">
            <w:pPr>
              <w:pStyle w:val="a4"/>
              <w:numPr>
                <w:ilvl w:val="0"/>
                <w:numId w:val="12"/>
              </w:numPr>
              <w:shd w:val="clear" w:color="auto" w:fill="FFFFFF"/>
              <w:rPr>
                <w:color w:val="000000"/>
              </w:rPr>
            </w:pPr>
            <w:r w:rsidRPr="00F305AD">
              <w:rPr>
                <w:color w:val="000000"/>
              </w:rPr>
              <w:t xml:space="preserve"> «Народное слово» Фольклор (песенки, сказки, потешки для самых маленьких)</w:t>
            </w:r>
            <w:r w:rsidRPr="00F305AD">
              <w:rPr>
                <w:color w:val="000000"/>
                <w:shd w:val="clear" w:color="auto" w:fill="FFFFFF"/>
              </w:rPr>
              <w:t xml:space="preserve"> Выставка литературы. Оформление папки – передвижки на данную тему.</w:t>
            </w:r>
          </w:p>
          <w:p w:rsidR="006F638A" w:rsidRPr="00F305AD" w:rsidRDefault="006F638A" w:rsidP="006F638A">
            <w:pPr>
              <w:pStyle w:val="a4"/>
              <w:numPr>
                <w:ilvl w:val="0"/>
                <w:numId w:val="12"/>
              </w:num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6F638A">
              <w:rPr>
                <w:color w:val="000000"/>
                <w:shd w:val="clear" w:color="auto" w:fill="FFFFFF"/>
              </w:rPr>
              <w:t>Консультация «Какие игрушки покупать малышу?» Вовлекать родителей в руководство игровой деятельностью детей</w:t>
            </w:r>
          </w:p>
        </w:tc>
        <w:tc>
          <w:tcPr>
            <w:tcW w:w="1349" w:type="pct"/>
            <w:tcBorders>
              <w:top w:val="single" w:sz="8" w:space="0" w:color="auto"/>
            </w:tcBorders>
          </w:tcPr>
          <w:p w:rsidR="006F638A" w:rsidRDefault="006F638A" w:rsidP="006F638A">
            <w:pPr>
              <w:spacing w:line="240" w:lineRule="atLeast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F638A" w:rsidRDefault="006F638A" w:rsidP="006F638A">
            <w:pPr>
              <w:spacing w:line="240" w:lineRule="atLeast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  <w:p w:rsidR="006F638A" w:rsidRPr="00F305AD" w:rsidRDefault="006F638A" w:rsidP="006F638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6F638A" w:rsidRPr="00F305AD" w:rsidRDefault="006F638A" w:rsidP="004160B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  <w:tcBorders>
              <w:top w:val="single" w:sz="8" w:space="0" w:color="auto"/>
            </w:tcBorders>
          </w:tcPr>
          <w:p w:rsidR="006F638A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Pr="00F305AD" w:rsidRDefault="006F638A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Чиенева Н.Е.</w:t>
            </w:r>
          </w:p>
          <w:p w:rsidR="006F638A" w:rsidRDefault="006F638A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Default="006F638A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Default="006F638A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Default="006F638A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638A" w:rsidRPr="00F305AD" w:rsidRDefault="006F638A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523627" w:rsidTr="00523627">
        <w:trPr>
          <w:cantSplit/>
          <w:trHeight w:val="1397"/>
        </w:trPr>
        <w:tc>
          <w:tcPr>
            <w:tcW w:w="433" w:type="pct"/>
            <w:vMerge w:val="restart"/>
            <w:textDirection w:val="btLr"/>
          </w:tcPr>
          <w:p w:rsidR="00523627" w:rsidRDefault="00523627" w:rsidP="004160B5">
            <w:pPr>
              <w:ind w:left="113" w:right="113"/>
              <w:jc w:val="center"/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Апрель</w:t>
            </w:r>
          </w:p>
        </w:tc>
        <w:tc>
          <w:tcPr>
            <w:tcW w:w="2184" w:type="pct"/>
            <w:tcBorders>
              <w:bottom w:val="single" w:sz="8" w:space="0" w:color="auto"/>
            </w:tcBorders>
          </w:tcPr>
          <w:p w:rsidR="00523627" w:rsidRPr="006F638A" w:rsidRDefault="00523627" w:rsidP="006F638A">
            <w:pPr>
              <w:pStyle w:val="a5"/>
              <w:numPr>
                <w:ilvl w:val="0"/>
                <w:numId w:val="14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Консультация в уголке здоровья «Профилактика авитаминоза»</w:t>
            </w:r>
          </w:p>
          <w:p w:rsidR="00523627" w:rsidRPr="006F638A" w:rsidRDefault="00523627" w:rsidP="006F638A">
            <w:pPr>
              <w:pStyle w:val="a5"/>
              <w:numPr>
                <w:ilvl w:val="0"/>
                <w:numId w:val="14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3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 «Формирование навыков культуры поведения»  Дать возможность родителям задавать вопросы по данной теме</w:t>
            </w:r>
          </w:p>
        </w:tc>
        <w:tc>
          <w:tcPr>
            <w:tcW w:w="1349" w:type="pct"/>
            <w:tcBorders>
              <w:bottom w:val="single" w:sz="8" w:space="0" w:color="auto"/>
            </w:tcBorders>
          </w:tcPr>
          <w:p w:rsidR="00523627" w:rsidRPr="00F305AD" w:rsidRDefault="00523627" w:rsidP="006F638A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523627" w:rsidRPr="00F305AD" w:rsidRDefault="00523627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3627" w:rsidRDefault="00523627" w:rsidP="004160B5">
            <w:pPr>
              <w:jc w:val="center"/>
            </w:pPr>
          </w:p>
        </w:tc>
        <w:tc>
          <w:tcPr>
            <w:tcW w:w="1034" w:type="pct"/>
            <w:tcBorders>
              <w:bottom w:val="single" w:sz="8" w:space="0" w:color="auto"/>
            </w:tcBorders>
          </w:tcPr>
          <w:p w:rsidR="00523627" w:rsidRPr="00F305AD" w:rsidRDefault="00523627" w:rsidP="006F638A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Блинова С.В.</w:t>
            </w:r>
          </w:p>
          <w:p w:rsidR="00523627" w:rsidRDefault="00523627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3627" w:rsidRDefault="00523627" w:rsidP="006F638A"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3627" w:rsidTr="00523627">
        <w:trPr>
          <w:cantSplit/>
          <w:trHeight w:val="1890"/>
        </w:trPr>
        <w:tc>
          <w:tcPr>
            <w:tcW w:w="433" w:type="pct"/>
            <w:vMerge/>
            <w:textDirection w:val="btLr"/>
          </w:tcPr>
          <w:p w:rsidR="00523627" w:rsidRPr="00F305AD" w:rsidRDefault="00523627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B115EB">
            <w:pPr>
              <w:pStyle w:val="a5"/>
              <w:numPr>
                <w:ilvl w:val="0"/>
                <w:numId w:val="14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Семейная гостиная.  Презентация родителей  «Семейное хобби» </w:t>
            </w:r>
            <w:r w:rsidR="00B115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Предложить родителям</w:t>
            </w:r>
            <w:r w:rsidR="00B115EB"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115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r w:rsidR="00B115EB"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делиться опытом </w:t>
            </w: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опытом выполнения любимого занятия – хобби дома. Развивать в группе дружеские отношения между родителями</w:t>
            </w:r>
          </w:p>
        </w:tc>
        <w:tc>
          <w:tcPr>
            <w:tcW w:w="1349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</w:t>
            </w:r>
          </w:p>
          <w:p w:rsidR="00523627" w:rsidRPr="00F305AD" w:rsidRDefault="00523627" w:rsidP="004160B5">
            <w:pPr>
              <w:jc w:val="center"/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523627" w:rsidRPr="00F305AD" w:rsidRDefault="00523627" w:rsidP="006F63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3627" w:rsidTr="00523627">
        <w:trPr>
          <w:cantSplit/>
          <w:trHeight w:val="1102"/>
        </w:trPr>
        <w:tc>
          <w:tcPr>
            <w:tcW w:w="433" w:type="pct"/>
            <w:vMerge w:val="restart"/>
            <w:textDirection w:val="btLr"/>
          </w:tcPr>
          <w:p w:rsidR="00523627" w:rsidRPr="00F305AD" w:rsidRDefault="00523627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218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pStyle w:val="a5"/>
              <w:numPr>
                <w:ilvl w:val="0"/>
                <w:numId w:val="15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добрых дел.  Субботник на территории детского сада и в группе</w:t>
            </w:r>
          </w:p>
          <w:p w:rsidR="00523627" w:rsidRPr="00F305AD" w:rsidRDefault="00523627" w:rsidP="006F638A">
            <w:pPr>
              <w:pStyle w:val="a5"/>
              <w:numPr>
                <w:ilvl w:val="0"/>
                <w:numId w:val="14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Семейный отдых, пикник Выезд на природу или в парк</w:t>
            </w:r>
          </w:p>
        </w:tc>
        <w:tc>
          <w:tcPr>
            <w:tcW w:w="1349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педагогов, родителей, детей</w:t>
            </w:r>
          </w:p>
        </w:tc>
        <w:tc>
          <w:tcPr>
            <w:tcW w:w="103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3627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3627" w:rsidTr="00523627">
        <w:trPr>
          <w:cantSplit/>
          <w:trHeight w:val="1005"/>
        </w:trPr>
        <w:tc>
          <w:tcPr>
            <w:tcW w:w="433" w:type="pct"/>
            <w:vMerge/>
            <w:textDirection w:val="btLr"/>
          </w:tcPr>
          <w:p w:rsidR="00523627" w:rsidRPr="00F305AD" w:rsidRDefault="00523627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pStyle w:val="a5"/>
              <w:numPr>
                <w:ilvl w:val="0"/>
                <w:numId w:val="15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«Почтовый ящик» «Проблемы детского развития» Собрать банк данных о проблемах детского развития, интересующих родителей</w:t>
            </w:r>
          </w:p>
        </w:tc>
        <w:tc>
          <w:tcPr>
            <w:tcW w:w="1349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eastAsia="ru-RU"/>
              </w:rPr>
              <w:t>Взаимопозна</w:t>
            </w: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ние и взаимоинформирование</w:t>
            </w:r>
          </w:p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  <w:tcBorders>
              <w:top w:val="single" w:sz="8" w:space="0" w:color="auto"/>
              <w:bottom w:val="single" w:sz="8" w:space="0" w:color="auto"/>
            </w:tcBorders>
          </w:tcPr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родители</w:t>
            </w:r>
          </w:p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3627" w:rsidTr="00523627">
        <w:trPr>
          <w:cantSplit/>
          <w:trHeight w:val="420"/>
        </w:trPr>
        <w:tc>
          <w:tcPr>
            <w:tcW w:w="433" w:type="pct"/>
            <w:vMerge/>
            <w:textDirection w:val="btLr"/>
          </w:tcPr>
          <w:p w:rsidR="00523627" w:rsidRPr="00F305AD" w:rsidRDefault="00523627" w:rsidP="004160B5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84" w:type="pct"/>
            <w:tcBorders>
              <w:top w:val="single" w:sz="8" w:space="0" w:color="auto"/>
            </w:tcBorders>
          </w:tcPr>
          <w:p w:rsidR="00523627" w:rsidRPr="00523627" w:rsidRDefault="00523627" w:rsidP="00523627">
            <w:pPr>
              <w:pStyle w:val="a5"/>
              <w:numPr>
                <w:ilvl w:val="0"/>
                <w:numId w:val="15"/>
              </w:num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Итоговое родительское собрание  «Как повзрослели, чему научились» ( Просмотр видео, фото – архива «Счастливые моменты из жизни группы»)</w:t>
            </w:r>
          </w:p>
        </w:tc>
        <w:tc>
          <w:tcPr>
            <w:tcW w:w="1349" w:type="pct"/>
            <w:tcBorders>
              <w:top w:val="single" w:sz="8" w:space="0" w:color="auto"/>
            </w:tcBorders>
          </w:tcPr>
          <w:p w:rsidR="00523627" w:rsidRPr="00F305AD" w:rsidRDefault="00523627" w:rsidP="00523627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Непрерывное образование воспитывающих взрослых</w:t>
            </w:r>
          </w:p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  <w:tcBorders>
              <w:top w:val="single" w:sz="8" w:space="0" w:color="auto"/>
            </w:tcBorders>
          </w:tcPr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5AD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23627" w:rsidRPr="00F305AD" w:rsidRDefault="00523627" w:rsidP="00523627">
            <w:pPr>
              <w:tabs>
                <w:tab w:val="left" w:pos="8364"/>
                <w:tab w:val="left" w:pos="8931"/>
                <w:tab w:val="left" w:pos="9355"/>
              </w:tabs>
              <w:spacing w:after="73" w:line="21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4334A" w:rsidRDefault="0064334A" w:rsidP="0064334A">
      <w:pPr>
        <w:jc w:val="center"/>
      </w:pPr>
    </w:p>
    <w:p w:rsidR="00CD3C63" w:rsidRDefault="00CD3C63"/>
    <w:sectPr w:rsidR="00CD3C63" w:rsidSect="00AC7085">
      <w:pgSz w:w="11906" w:h="16838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7D3" w:rsidRDefault="00D327D3" w:rsidP="00AC7085">
      <w:pPr>
        <w:spacing w:after="0" w:line="240" w:lineRule="auto"/>
      </w:pPr>
      <w:r>
        <w:separator/>
      </w:r>
    </w:p>
  </w:endnote>
  <w:endnote w:type="continuationSeparator" w:id="1">
    <w:p w:rsidR="00D327D3" w:rsidRDefault="00D327D3" w:rsidP="00AC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7D3" w:rsidRDefault="00D327D3" w:rsidP="00AC7085">
      <w:pPr>
        <w:spacing w:after="0" w:line="240" w:lineRule="auto"/>
      </w:pPr>
      <w:r>
        <w:separator/>
      </w:r>
    </w:p>
  </w:footnote>
  <w:footnote w:type="continuationSeparator" w:id="1">
    <w:p w:rsidR="00D327D3" w:rsidRDefault="00D327D3" w:rsidP="00AC7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5AF"/>
      </v:shape>
    </w:pict>
  </w:numPicBullet>
  <w:abstractNum w:abstractNumId="0">
    <w:nsid w:val="007B14EB"/>
    <w:multiLevelType w:val="hybridMultilevel"/>
    <w:tmpl w:val="528AF0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C3A15"/>
    <w:multiLevelType w:val="hybridMultilevel"/>
    <w:tmpl w:val="10A86B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03075"/>
    <w:multiLevelType w:val="hybridMultilevel"/>
    <w:tmpl w:val="61FC56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526E3"/>
    <w:multiLevelType w:val="hybridMultilevel"/>
    <w:tmpl w:val="DF1004F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56183F"/>
    <w:multiLevelType w:val="hybridMultilevel"/>
    <w:tmpl w:val="9E4414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646EA"/>
    <w:multiLevelType w:val="hybridMultilevel"/>
    <w:tmpl w:val="06AC30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30A1A"/>
    <w:multiLevelType w:val="hybridMultilevel"/>
    <w:tmpl w:val="826AC1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93D87"/>
    <w:multiLevelType w:val="hybridMultilevel"/>
    <w:tmpl w:val="F8BCCD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604BE"/>
    <w:multiLevelType w:val="hybridMultilevel"/>
    <w:tmpl w:val="5E8812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27F91"/>
    <w:multiLevelType w:val="hybridMultilevel"/>
    <w:tmpl w:val="277C08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55CDC"/>
    <w:multiLevelType w:val="hybridMultilevel"/>
    <w:tmpl w:val="461272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87534"/>
    <w:multiLevelType w:val="hybridMultilevel"/>
    <w:tmpl w:val="340276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945E1"/>
    <w:multiLevelType w:val="hybridMultilevel"/>
    <w:tmpl w:val="F4DC45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914DB6"/>
    <w:multiLevelType w:val="hybridMultilevel"/>
    <w:tmpl w:val="20C0EC34"/>
    <w:lvl w:ilvl="0" w:tplc="4690579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A044DC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81908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A2D390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AF3EC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2A0A10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60FB30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2CDE5A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123AD0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F876101"/>
    <w:multiLevelType w:val="hybridMultilevel"/>
    <w:tmpl w:val="37F8B0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5"/>
  </w:num>
  <w:num w:numId="5">
    <w:abstractNumId w:val="1"/>
  </w:num>
  <w:num w:numId="6">
    <w:abstractNumId w:val="12"/>
  </w:num>
  <w:num w:numId="7">
    <w:abstractNumId w:val="14"/>
  </w:num>
  <w:num w:numId="8">
    <w:abstractNumId w:val="2"/>
  </w:num>
  <w:num w:numId="9">
    <w:abstractNumId w:val="8"/>
  </w:num>
  <w:num w:numId="10">
    <w:abstractNumId w:val="0"/>
  </w:num>
  <w:num w:numId="11">
    <w:abstractNumId w:val="9"/>
  </w:num>
  <w:num w:numId="12">
    <w:abstractNumId w:val="11"/>
  </w:num>
  <w:num w:numId="13">
    <w:abstractNumId w:val="6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34A"/>
    <w:rsid w:val="001D1097"/>
    <w:rsid w:val="00295603"/>
    <w:rsid w:val="004B67D5"/>
    <w:rsid w:val="00523627"/>
    <w:rsid w:val="005F3852"/>
    <w:rsid w:val="0064334A"/>
    <w:rsid w:val="006A71C1"/>
    <w:rsid w:val="006F638A"/>
    <w:rsid w:val="008D2046"/>
    <w:rsid w:val="009875EE"/>
    <w:rsid w:val="00A03641"/>
    <w:rsid w:val="00A532E2"/>
    <w:rsid w:val="00AC7085"/>
    <w:rsid w:val="00B115EB"/>
    <w:rsid w:val="00B95665"/>
    <w:rsid w:val="00C926D1"/>
    <w:rsid w:val="00CD3C63"/>
    <w:rsid w:val="00CE044A"/>
    <w:rsid w:val="00D32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4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4334A"/>
    <w:pPr>
      <w:ind w:left="720"/>
      <w:contextualSpacing/>
    </w:pPr>
  </w:style>
  <w:style w:type="character" w:customStyle="1" w:styleId="apple-converted-space">
    <w:name w:val="apple-converted-space"/>
    <w:basedOn w:val="a0"/>
    <w:rsid w:val="0064334A"/>
  </w:style>
  <w:style w:type="character" w:styleId="a6">
    <w:name w:val="Strong"/>
    <w:basedOn w:val="a0"/>
    <w:uiPriority w:val="22"/>
    <w:qFormat/>
    <w:rsid w:val="004B67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95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66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C7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C7085"/>
  </w:style>
  <w:style w:type="paragraph" w:styleId="ab">
    <w:name w:val="footer"/>
    <w:basedOn w:val="a"/>
    <w:link w:val="ac"/>
    <w:uiPriority w:val="99"/>
    <w:semiHidden/>
    <w:unhideWhenUsed/>
    <w:rsid w:val="00AC7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C70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2015-08-21T09:31:00Z</cp:lastPrinted>
  <dcterms:created xsi:type="dcterms:W3CDTF">2015-07-26T16:30:00Z</dcterms:created>
  <dcterms:modified xsi:type="dcterms:W3CDTF">2015-08-21T09:33:00Z</dcterms:modified>
</cp:coreProperties>
</file>