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DD" w:rsidRDefault="00D83FAC" w:rsidP="00D83FA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3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поддержки детской самостоятельности и инициативы в деятельности по восприятию художественной литературы</w:t>
      </w:r>
    </w:p>
    <w:p w:rsidR="006E1968" w:rsidRPr="00B8154D" w:rsidRDefault="00437B1B" w:rsidP="006E196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5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Самостоятельная деятельность </w:t>
      </w:r>
      <w:r w:rsidRPr="00B81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15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свободная</w:t>
      </w:r>
      <w:r w:rsidRPr="00B81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воспитанников в условиях созданной предметно – развивающей среды, которая обеспечивает </w:t>
      </w:r>
      <w:r w:rsidRPr="00B815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выбор</w:t>
      </w:r>
      <w:r w:rsidRPr="00B81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каждым ребёнком деятельности по интересам и позволяет ему </w:t>
      </w:r>
      <w:r w:rsidRPr="00B815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взаимодействовать</w:t>
      </w:r>
      <w:r w:rsidRPr="00B81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сверстниками </w:t>
      </w:r>
      <w:r w:rsidRPr="00B815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 действовать индивидуально</w:t>
      </w:r>
    </w:p>
    <w:p w:rsidR="001B36D6" w:rsidRPr="00B8154D" w:rsidRDefault="001B36D6" w:rsidP="001B36D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условий </w:t>
      </w:r>
      <w:r w:rsidRPr="00B81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поддержки детской самостоятельности в деятельности по восприятию художественной литературы является создание предметно-развивающей среды </w:t>
      </w:r>
      <w:r w:rsidRPr="00B8154D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разнообразной по содержанию и учитывающей индивидуальные и возрастные особенности и интересы детей.</w:t>
      </w:r>
    </w:p>
    <w:p w:rsidR="00D25EA9" w:rsidRPr="00B8154D" w:rsidRDefault="00D25EA9" w:rsidP="00C16BB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развития у детей интереса к книгам и воспитания бережного отношения к ним в группе переоборудован книжный уголок. </w:t>
      </w:r>
      <w:r w:rsidR="001B36D6" w:rsidRPr="00B81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Уголок расположили в </w:t>
      </w:r>
      <w:r w:rsidR="001B36D6" w:rsidRPr="00B81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спокойном месте, удаленном от дверей во избежание хождения и шума. Он хорошо освящён в дневное и вечернее время, уютен и привлекателен для детей. </w:t>
      </w:r>
      <w:r w:rsidRPr="00B8154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уголка стало более полным и</w:t>
      </w:r>
    </w:p>
    <w:p w:rsidR="001B36D6" w:rsidRPr="00B8154D" w:rsidRDefault="00D25EA9" w:rsidP="00C16BB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8154D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разнообразным</w:t>
      </w:r>
      <w:proofErr w:type="gramEnd"/>
      <w:r w:rsidRPr="00B8154D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перечень литературных произведений расширился за счет русских народных сказок и сказок народов мира, литературных сказок русских и зарубежных авторов, произведений русских классиков и современных писателей, соответствующих программе «От рождения до школы»</w:t>
      </w:r>
      <w:r w:rsidR="00C16BBC" w:rsidRPr="00B8154D">
        <w:rPr>
          <w:rFonts w:ascii="Times New Roman" w:eastAsia="Times New Roman" w:hAnsi="Times New Roman" w:cs="Times New Roman"/>
          <w:color w:val="000000"/>
          <w:sz w:val="28"/>
          <w:szCs w:val="28"/>
        </w:rPr>
        <w:t>. В книжном уголке есть так же научно-познавательные энциклопедии, журналы</w:t>
      </w:r>
      <w:r w:rsidR="00182BFD" w:rsidRPr="00B815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6BBC" w:rsidRPr="00B8154D" w:rsidRDefault="00C16BBC" w:rsidP="001F3E55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54D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Книжная полка оформляется тематическими выставками с учётом лексических тем, интереса детей или знаменательных и памятных дат. Знания детей о творчестве писателей и окружающем мире благодаря этому расширяются.</w:t>
      </w:r>
    </w:p>
    <w:p w:rsidR="00182BFD" w:rsidRPr="00B8154D" w:rsidRDefault="00182BFD" w:rsidP="001F3E55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 к книге и чтению, желание ее рассматривать естественным образом формируются у ребенка в окружении книг, в обстановке уважения к ним. Если в детском саду и дома собрана даже небольшая библиотека, взрослые интересуются книгами, читают и говорят о них, дети довольно быстро усваивают демонстрируемую </w:t>
      </w:r>
      <w:r w:rsidR="001F3E55" w:rsidRPr="00B81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взрослыми </w:t>
      </w:r>
      <w:r w:rsidRPr="00B81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модель поведения. Подражая им, обращаются к книгам: листают, рассматривают.</w:t>
      </w:r>
    </w:p>
    <w:p w:rsidR="001F3E55" w:rsidRPr="00B8154D" w:rsidRDefault="001F3E55" w:rsidP="001F3E55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вызвать интерес детей к русскому фольклору, мы создали книжный «город Мудрости»</w:t>
      </w:r>
      <w:r w:rsidR="00C8368C" w:rsidRPr="00B81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котором есть переулок загадок, аллея пословиц и поговорок, улица </w:t>
      </w:r>
      <w:proofErr w:type="spellStart"/>
      <w:r w:rsidR="00C8368C" w:rsidRPr="00B81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="00C8368C" w:rsidRPr="00B81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C8368C" w:rsidRPr="00B81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закличек</w:t>
      </w:r>
      <w:proofErr w:type="spellEnd"/>
      <w:r w:rsidR="00C8368C" w:rsidRPr="00B81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перекрёсток скороговорок, площадь сказок. </w:t>
      </w:r>
    </w:p>
    <w:p w:rsidR="00C8368C" w:rsidRPr="00B8154D" w:rsidRDefault="00C8368C" w:rsidP="00E80C02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поощрять творческие проявления детей в области слова и предлагать старшим дошкольникам задания на придумывание сказок и рассказов. Систематическая работа, направленная на развитие поэтического слуха, приведет к тому, что дети будут стремиться к самостоятельному сочинению произведений в самых разных жанрах и на разные темы. </w:t>
      </w:r>
    </w:p>
    <w:p w:rsidR="00D84B67" w:rsidRPr="00B8154D" w:rsidRDefault="00C8368C" w:rsidP="00D70A9D">
      <w:pPr>
        <w:pStyle w:val="1"/>
        <w:spacing w:line="276" w:lineRule="auto"/>
        <w:ind w:firstLine="708"/>
        <w:jc w:val="left"/>
        <w:rPr>
          <w:bCs/>
          <w:iCs/>
          <w:color w:val="auto"/>
          <w:spacing w:val="0"/>
        </w:rPr>
      </w:pPr>
      <w:r w:rsidRPr="00B8154D">
        <w:rPr>
          <w:bCs/>
          <w:iCs/>
          <w:color w:val="auto"/>
          <w:spacing w:val="0"/>
        </w:rPr>
        <w:t xml:space="preserve">Мы сделали картотеку творческих заданий на материале загадок, пословиц, </w:t>
      </w:r>
      <w:proofErr w:type="spellStart"/>
      <w:r w:rsidRPr="00B8154D">
        <w:rPr>
          <w:bCs/>
          <w:iCs/>
          <w:color w:val="auto"/>
          <w:spacing w:val="0"/>
        </w:rPr>
        <w:t>потешек</w:t>
      </w:r>
      <w:proofErr w:type="spellEnd"/>
      <w:r w:rsidRPr="00B8154D">
        <w:rPr>
          <w:bCs/>
          <w:iCs/>
          <w:color w:val="auto"/>
          <w:spacing w:val="0"/>
        </w:rPr>
        <w:t xml:space="preserve">, фразеологизмов, </w:t>
      </w:r>
      <w:proofErr w:type="spellStart"/>
      <w:r w:rsidRPr="00B8154D">
        <w:rPr>
          <w:bCs/>
          <w:iCs/>
          <w:color w:val="auto"/>
          <w:spacing w:val="0"/>
        </w:rPr>
        <w:t>кричалок</w:t>
      </w:r>
      <w:proofErr w:type="spellEnd"/>
      <w:r w:rsidRPr="00B8154D">
        <w:rPr>
          <w:bCs/>
          <w:iCs/>
          <w:color w:val="auto"/>
          <w:spacing w:val="0"/>
        </w:rPr>
        <w:t xml:space="preserve"> и др. форм малого фольклора.</w:t>
      </w:r>
    </w:p>
    <w:p w:rsidR="00D84B67" w:rsidRPr="00B8154D" w:rsidRDefault="00C8368C" w:rsidP="00D84B67">
      <w:pPr>
        <w:pStyle w:val="a3"/>
        <w:spacing w:line="240" w:lineRule="auto"/>
        <w:rPr>
          <w:color w:val="000000"/>
          <w:szCs w:val="28"/>
          <w:shd w:val="clear" w:color="auto" w:fill="FFFFFF"/>
        </w:rPr>
      </w:pPr>
      <w:r w:rsidRPr="00B8154D">
        <w:rPr>
          <w:color w:val="000000"/>
          <w:szCs w:val="28"/>
          <w:shd w:val="clear" w:color="auto" w:fill="FFFFFF"/>
        </w:rPr>
        <w:t xml:space="preserve">Например: </w:t>
      </w:r>
    </w:p>
    <w:p w:rsidR="00D84B67" w:rsidRPr="00B8154D" w:rsidRDefault="00C8368C" w:rsidP="00D84B67">
      <w:pPr>
        <w:pStyle w:val="a3"/>
        <w:spacing w:line="240" w:lineRule="auto"/>
        <w:rPr>
          <w:color w:val="000000"/>
          <w:szCs w:val="28"/>
          <w:shd w:val="clear" w:color="auto" w:fill="FFFFFF"/>
        </w:rPr>
      </w:pPr>
      <w:r w:rsidRPr="00B8154D">
        <w:rPr>
          <w:color w:val="000000"/>
          <w:szCs w:val="28"/>
          <w:shd w:val="clear" w:color="auto" w:fill="FFFFFF"/>
        </w:rPr>
        <w:t xml:space="preserve">Сказки от загадки. </w:t>
      </w:r>
    </w:p>
    <w:p w:rsidR="00D84B67" w:rsidRPr="00B8154D" w:rsidRDefault="00D84B67" w:rsidP="00D84B67">
      <w:pPr>
        <w:pStyle w:val="a3"/>
        <w:spacing w:line="240" w:lineRule="auto"/>
        <w:rPr>
          <w:szCs w:val="28"/>
        </w:rPr>
      </w:pPr>
      <w:r w:rsidRPr="00B8154D">
        <w:rPr>
          <w:bCs/>
          <w:iCs/>
          <w:color w:val="000000"/>
          <w:spacing w:val="7"/>
          <w:szCs w:val="28"/>
        </w:rPr>
        <w:t>Загадка</w:t>
      </w:r>
      <w:proofErr w:type="gramStart"/>
      <w:r w:rsidRPr="00B8154D">
        <w:rPr>
          <w:b/>
          <w:bCs/>
          <w:i/>
          <w:iCs/>
          <w:color w:val="000000"/>
          <w:spacing w:val="7"/>
          <w:szCs w:val="28"/>
        </w:rPr>
        <w:tab/>
      </w:r>
      <w:r w:rsidRPr="00B8154D">
        <w:rPr>
          <w:szCs w:val="28"/>
        </w:rPr>
        <w:t xml:space="preserve">    З</w:t>
      </w:r>
      <w:proofErr w:type="gramEnd"/>
      <w:r w:rsidRPr="00B8154D">
        <w:rPr>
          <w:szCs w:val="28"/>
        </w:rPr>
        <w:t xml:space="preserve">а деревьями, кустами, промелькнуло быстро пламя, </w:t>
      </w:r>
    </w:p>
    <w:p w:rsidR="00D84B67" w:rsidRPr="00B8154D" w:rsidRDefault="00D84B67" w:rsidP="00D84B67">
      <w:pPr>
        <w:pStyle w:val="a3"/>
        <w:spacing w:line="240" w:lineRule="auto"/>
        <w:ind w:left="1701"/>
        <w:rPr>
          <w:szCs w:val="28"/>
        </w:rPr>
      </w:pPr>
      <w:r w:rsidRPr="00B8154D">
        <w:rPr>
          <w:szCs w:val="28"/>
        </w:rPr>
        <w:t>промелькнуло, пробежало, нет ни дыма, ни пожара</w:t>
      </w:r>
      <w:proofErr w:type="gramStart"/>
      <w:r w:rsidRPr="00B8154D">
        <w:rPr>
          <w:szCs w:val="28"/>
        </w:rPr>
        <w:t>.</w:t>
      </w:r>
      <w:proofErr w:type="gramEnd"/>
      <w:r w:rsidRPr="00B8154D">
        <w:rPr>
          <w:szCs w:val="28"/>
        </w:rPr>
        <w:t xml:space="preserve"> (</w:t>
      </w:r>
      <w:proofErr w:type="gramStart"/>
      <w:r w:rsidRPr="00B8154D">
        <w:rPr>
          <w:szCs w:val="28"/>
        </w:rPr>
        <w:t>л</w:t>
      </w:r>
      <w:proofErr w:type="gramEnd"/>
      <w:r w:rsidRPr="00B8154D">
        <w:rPr>
          <w:szCs w:val="28"/>
        </w:rPr>
        <w:t>иса)</w:t>
      </w:r>
    </w:p>
    <w:p w:rsidR="00D84B67" w:rsidRPr="00B8154D" w:rsidRDefault="00D84B67" w:rsidP="00D84B67">
      <w:pPr>
        <w:spacing w:before="120" w:after="0" w:line="240" w:lineRule="auto"/>
        <w:rPr>
          <w:rFonts w:ascii="Times New Roman" w:hAnsi="Times New Roman" w:cs="Times New Roman"/>
          <w:bCs/>
          <w:iCs/>
          <w:color w:val="000000"/>
          <w:spacing w:val="7"/>
          <w:sz w:val="28"/>
          <w:szCs w:val="28"/>
        </w:rPr>
      </w:pPr>
    </w:p>
    <w:p w:rsidR="00D84B67" w:rsidRPr="00B8154D" w:rsidRDefault="00D84B67" w:rsidP="00D84B67">
      <w:pPr>
        <w:spacing w:before="120" w:after="0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8154D">
        <w:rPr>
          <w:rFonts w:ascii="Times New Roman" w:hAnsi="Times New Roman" w:cs="Times New Roman"/>
          <w:bCs/>
          <w:iCs/>
          <w:color w:val="000000"/>
          <w:spacing w:val="7"/>
          <w:sz w:val="28"/>
          <w:szCs w:val="28"/>
        </w:rPr>
        <w:t>Начало сказки</w:t>
      </w:r>
      <w:proofErr w:type="gramStart"/>
      <w:r w:rsidRPr="00B8154D"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ab/>
      </w:r>
      <w:r w:rsidRPr="00B8154D"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proofErr w:type="gramEnd"/>
      <w:r w:rsidRPr="00B8154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коло каждого дерева пламя мелькало, того и гляди </w:t>
      </w:r>
    </w:p>
    <w:p w:rsidR="00D84B67" w:rsidRPr="00B8154D" w:rsidRDefault="00D84B67" w:rsidP="00D84B67">
      <w:pPr>
        <w:spacing w:after="0"/>
        <w:ind w:left="2127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8154D">
        <w:rPr>
          <w:rFonts w:ascii="Times New Roman" w:hAnsi="Times New Roman" w:cs="Times New Roman"/>
          <w:color w:val="000000"/>
          <w:spacing w:val="7"/>
          <w:sz w:val="28"/>
          <w:szCs w:val="28"/>
        </w:rPr>
        <w:t>весь лес загорится. Сорока на ветке разволновалась…</w:t>
      </w:r>
    </w:p>
    <w:p w:rsidR="00D84B67" w:rsidRPr="00B8154D" w:rsidRDefault="00D84B67" w:rsidP="00D84B67">
      <w:pPr>
        <w:pStyle w:val="1"/>
        <w:spacing w:line="276" w:lineRule="auto"/>
        <w:jc w:val="left"/>
        <w:rPr>
          <w:color w:val="auto"/>
        </w:rPr>
      </w:pPr>
      <w:r w:rsidRPr="00B8154D">
        <w:rPr>
          <w:color w:val="auto"/>
        </w:rPr>
        <w:t xml:space="preserve">Сказки от </w:t>
      </w:r>
      <w:proofErr w:type="spellStart"/>
      <w:r w:rsidRPr="00B8154D">
        <w:rPr>
          <w:color w:val="auto"/>
        </w:rPr>
        <w:t>потешек</w:t>
      </w:r>
      <w:proofErr w:type="spellEnd"/>
      <w:r w:rsidRPr="00B8154D">
        <w:rPr>
          <w:color w:val="auto"/>
        </w:rPr>
        <w:t xml:space="preserve">, считалок и других форм малого фольклора. </w:t>
      </w:r>
    </w:p>
    <w:p w:rsidR="00D84B67" w:rsidRPr="00B8154D" w:rsidRDefault="00D84B67" w:rsidP="00D84B67">
      <w:pPr>
        <w:pStyle w:val="a3"/>
        <w:spacing w:line="276" w:lineRule="auto"/>
        <w:rPr>
          <w:szCs w:val="28"/>
        </w:rPr>
      </w:pPr>
      <w:r w:rsidRPr="00B8154D">
        <w:rPr>
          <w:bCs/>
          <w:iCs/>
          <w:color w:val="000000"/>
          <w:spacing w:val="7"/>
          <w:szCs w:val="28"/>
        </w:rPr>
        <w:t>Считалка</w:t>
      </w:r>
      <w:proofErr w:type="gramStart"/>
      <w:r w:rsidRPr="00B8154D">
        <w:rPr>
          <w:bCs/>
          <w:iCs/>
          <w:color w:val="000000"/>
          <w:spacing w:val="-1"/>
          <w:szCs w:val="28"/>
        </w:rPr>
        <w:t xml:space="preserve"> </w:t>
      </w:r>
      <w:r w:rsidRPr="00B8154D">
        <w:rPr>
          <w:b/>
          <w:bCs/>
          <w:i/>
          <w:iCs/>
          <w:color w:val="000000"/>
          <w:spacing w:val="-1"/>
          <w:szCs w:val="28"/>
        </w:rPr>
        <w:t xml:space="preserve">           </w:t>
      </w:r>
      <w:r w:rsidRPr="00B8154D">
        <w:rPr>
          <w:szCs w:val="28"/>
        </w:rPr>
        <w:t>К</w:t>
      </w:r>
      <w:proofErr w:type="gramEnd"/>
      <w:r w:rsidRPr="00B8154D">
        <w:rPr>
          <w:szCs w:val="28"/>
        </w:rPr>
        <w:t>ак на горке - снег, снег. И под горкой - снег, снег.</w:t>
      </w:r>
    </w:p>
    <w:p w:rsidR="00D84B67" w:rsidRPr="00B8154D" w:rsidRDefault="00D84B67" w:rsidP="00D84B67">
      <w:pPr>
        <w:pStyle w:val="a3"/>
        <w:spacing w:line="276" w:lineRule="auto"/>
        <w:ind w:left="2160"/>
        <w:rPr>
          <w:szCs w:val="28"/>
        </w:rPr>
      </w:pPr>
      <w:r w:rsidRPr="00B8154D">
        <w:rPr>
          <w:szCs w:val="28"/>
        </w:rPr>
        <w:t>И на ёлке - снег, снег. И под ёлкой – снег, снег.</w:t>
      </w:r>
    </w:p>
    <w:p w:rsidR="00D84B67" w:rsidRPr="00B8154D" w:rsidRDefault="00D84B67" w:rsidP="00D84B67">
      <w:pPr>
        <w:pStyle w:val="a3"/>
        <w:spacing w:line="276" w:lineRule="auto"/>
        <w:ind w:left="2160"/>
        <w:rPr>
          <w:szCs w:val="28"/>
        </w:rPr>
      </w:pPr>
      <w:r w:rsidRPr="00B8154D">
        <w:rPr>
          <w:szCs w:val="28"/>
        </w:rPr>
        <w:t>И под снегом спит медведь, тише, тише не шуметь.</w:t>
      </w:r>
    </w:p>
    <w:p w:rsidR="00D84B67" w:rsidRPr="00B8154D" w:rsidRDefault="00D84B67" w:rsidP="00D84B67">
      <w:pPr>
        <w:shd w:val="clear" w:color="auto" w:fill="FFFFFF"/>
        <w:tabs>
          <w:tab w:val="left" w:pos="157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8154D">
        <w:rPr>
          <w:rFonts w:ascii="Times New Roman" w:hAnsi="Times New Roman" w:cs="Times New Roman"/>
          <w:bCs/>
          <w:iCs/>
          <w:color w:val="000000"/>
          <w:spacing w:val="7"/>
          <w:sz w:val="28"/>
          <w:szCs w:val="28"/>
        </w:rPr>
        <w:t>Начало сказки</w:t>
      </w:r>
      <w:proofErr w:type="gramStart"/>
      <w:r w:rsidRPr="00B815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B8154D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B8154D">
        <w:rPr>
          <w:rFonts w:ascii="Times New Roman" w:hAnsi="Times New Roman" w:cs="Times New Roman"/>
          <w:color w:val="000000"/>
          <w:sz w:val="28"/>
          <w:szCs w:val="28"/>
        </w:rPr>
        <w:t xml:space="preserve">днажды зимой собрались на полянке лесные звери и </w:t>
      </w:r>
    </w:p>
    <w:p w:rsidR="00D84B67" w:rsidRPr="00B8154D" w:rsidRDefault="00D84B67" w:rsidP="00D84B67">
      <w:pPr>
        <w:shd w:val="clear" w:color="auto" w:fill="FFFFFF"/>
        <w:tabs>
          <w:tab w:val="left" w:pos="1589"/>
        </w:tabs>
        <w:spacing w:after="0"/>
        <w:ind w:left="2160"/>
        <w:rPr>
          <w:rFonts w:ascii="Times New Roman" w:hAnsi="Times New Roman" w:cs="Times New Roman"/>
          <w:color w:val="000000"/>
          <w:sz w:val="28"/>
          <w:szCs w:val="28"/>
        </w:rPr>
      </w:pPr>
      <w:r w:rsidRPr="00B8154D">
        <w:rPr>
          <w:rFonts w:ascii="Times New Roman" w:hAnsi="Times New Roman" w:cs="Times New Roman"/>
          <w:color w:val="000000"/>
          <w:sz w:val="28"/>
          <w:szCs w:val="28"/>
        </w:rPr>
        <w:t>решили покататься с горки…</w:t>
      </w:r>
    </w:p>
    <w:p w:rsidR="00D84B67" w:rsidRPr="00B8154D" w:rsidRDefault="00D84B67" w:rsidP="00D84B67">
      <w:pPr>
        <w:pStyle w:val="a3"/>
        <w:spacing w:line="276" w:lineRule="auto"/>
        <w:rPr>
          <w:szCs w:val="28"/>
        </w:rPr>
      </w:pPr>
      <w:proofErr w:type="spellStart"/>
      <w:r w:rsidRPr="00B8154D">
        <w:rPr>
          <w:bCs/>
          <w:iCs/>
          <w:color w:val="000000"/>
          <w:spacing w:val="7"/>
          <w:szCs w:val="28"/>
        </w:rPr>
        <w:t>Потешка</w:t>
      </w:r>
      <w:proofErr w:type="spellEnd"/>
      <w:r w:rsidRPr="00B8154D">
        <w:rPr>
          <w:bCs/>
          <w:iCs/>
          <w:color w:val="000000"/>
          <w:spacing w:val="7"/>
          <w:szCs w:val="28"/>
        </w:rPr>
        <w:tab/>
      </w:r>
      <w:r w:rsidRPr="00B8154D">
        <w:rPr>
          <w:b/>
          <w:bCs/>
          <w:i/>
          <w:iCs/>
          <w:color w:val="000000"/>
          <w:spacing w:val="7"/>
          <w:szCs w:val="28"/>
        </w:rPr>
        <w:tab/>
      </w:r>
      <w:proofErr w:type="spellStart"/>
      <w:r w:rsidRPr="00B8154D">
        <w:rPr>
          <w:szCs w:val="28"/>
        </w:rPr>
        <w:t>Верещунья</w:t>
      </w:r>
      <w:proofErr w:type="spellEnd"/>
      <w:r w:rsidRPr="00B8154D">
        <w:rPr>
          <w:szCs w:val="28"/>
        </w:rPr>
        <w:t xml:space="preserve">, белобока и зовут её сорока </w:t>
      </w:r>
    </w:p>
    <w:p w:rsidR="00D84B67" w:rsidRPr="00B8154D" w:rsidRDefault="00D84B67" w:rsidP="00D84B67">
      <w:pPr>
        <w:pStyle w:val="a3"/>
        <w:spacing w:line="276" w:lineRule="auto"/>
        <w:ind w:left="2160"/>
        <w:rPr>
          <w:szCs w:val="28"/>
        </w:rPr>
      </w:pPr>
      <w:r w:rsidRPr="00B8154D">
        <w:rPr>
          <w:szCs w:val="28"/>
        </w:rPr>
        <w:t>трещала с самого утра:</w:t>
      </w:r>
    </w:p>
    <w:p w:rsidR="00D84B67" w:rsidRPr="00B8154D" w:rsidRDefault="00D84B67" w:rsidP="00D84B67">
      <w:pPr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r w:rsidRPr="00B8154D">
        <w:rPr>
          <w:rFonts w:ascii="Times New Roman" w:hAnsi="Times New Roman" w:cs="Times New Roman"/>
          <w:sz w:val="28"/>
          <w:szCs w:val="28"/>
        </w:rPr>
        <w:t xml:space="preserve">Пор – </w:t>
      </w:r>
      <w:proofErr w:type="spellStart"/>
      <w:proofErr w:type="gramStart"/>
      <w:r w:rsidRPr="00B8154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815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8154D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8154D">
        <w:rPr>
          <w:rFonts w:ascii="Times New Roman" w:hAnsi="Times New Roman" w:cs="Times New Roman"/>
          <w:sz w:val="28"/>
          <w:szCs w:val="28"/>
        </w:rPr>
        <w:t xml:space="preserve">! Пор – </w:t>
      </w:r>
      <w:proofErr w:type="spellStart"/>
      <w:proofErr w:type="gramStart"/>
      <w:r w:rsidRPr="00B8154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815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8154D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8154D">
        <w:rPr>
          <w:rFonts w:ascii="Times New Roman" w:hAnsi="Times New Roman" w:cs="Times New Roman"/>
          <w:sz w:val="28"/>
          <w:szCs w:val="28"/>
        </w:rPr>
        <w:t>!</w:t>
      </w:r>
    </w:p>
    <w:p w:rsidR="00D84B67" w:rsidRPr="00B8154D" w:rsidRDefault="00D84B67" w:rsidP="00D84B67">
      <w:pPr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r w:rsidRPr="00B8154D">
        <w:rPr>
          <w:rFonts w:ascii="Times New Roman" w:hAnsi="Times New Roman" w:cs="Times New Roman"/>
          <w:sz w:val="28"/>
          <w:szCs w:val="28"/>
        </w:rPr>
        <w:t>А что пора?</w:t>
      </w:r>
    </w:p>
    <w:p w:rsidR="00D84B67" w:rsidRPr="00B8154D" w:rsidRDefault="00D84B67" w:rsidP="00D84B67">
      <w:pPr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r w:rsidRPr="00B8154D">
        <w:rPr>
          <w:rFonts w:ascii="Times New Roman" w:hAnsi="Times New Roman" w:cs="Times New Roman"/>
          <w:sz w:val="28"/>
          <w:szCs w:val="28"/>
        </w:rPr>
        <w:t>Такая с ней морока.</w:t>
      </w:r>
    </w:p>
    <w:p w:rsidR="00D84B67" w:rsidRPr="00B8154D" w:rsidRDefault="00D84B67" w:rsidP="00D84B67">
      <w:pPr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r w:rsidRPr="00B8154D">
        <w:rPr>
          <w:rFonts w:ascii="Times New Roman" w:hAnsi="Times New Roman" w:cs="Times New Roman"/>
          <w:sz w:val="28"/>
          <w:szCs w:val="28"/>
        </w:rPr>
        <w:t>Когда трещит сорока.</w:t>
      </w:r>
    </w:p>
    <w:p w:rsidR="00D84B67" w:rsidRPr="00B8154D" w:rsidRDefault="00D84B67" w:rsidP="00D84B67">
      <w:pPr>
        <w:shd w:val="clear" w:color="auto" w:fill="FFFFFF"/>
        <w:tabs>
          <w:tab w:val="left" w:pos="1589"/>
        </w:tabs>
        <w:spacing w:after="0"/>
        <w:ind w:left="67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8154D">
        <w:rPr>
          <w:rFonts w:ascii="Times New Roman" w:hAnsi="Times New Roman" w:cs="Times New Roman"/>
          <w:bCs/>
          <w:iCs/>
          <w:color w:val="000000"/>
          <w:spacing w:val="7"/>
          <w:sz w:val="28"/>
          <w:szCs w:val="28"/>
        </w:rPr>
        <w:t>Начало сказки</w:t>
      </w:r>
      <w:proofErr w:type="gramStart"/>
      <w:r w:rsidRPr="00B8154D"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ab/>
      </w:r>
      <w:r w:rsidRPr="00B8154D">
        <w:rPr>
          <w:rFonts w:ascii="Times New Roman" w:hAnsi="Times New Roman" w:cs="Times New Roman"/>
          <w:color w:val="000000"/>
          <w:spacing w:val="7"/>
          <w:sz w:val="28"/>
          <w:szCs w:val="28"/>
        </w:rPr>
        <w:t>Т</w:t>
      </w:r>
      <w:proofErr w:type="gramEnd"/>
      <w:r w:rsidRPr="00B8154D">
        <w:rPr>
          <w:rFonts w:ascii="Times New Roman" w:hAnsi="Times New Roman" w:cs="Times New Roman"/>
          <w:color w:val="000000"/>
          <w:spacing w:val="7"/>
          <w:sz w:val="28"/>
          <w:szCs w:val="28"/>
        </w:rPr>
        <w:t>рещит сорока:- Пора! Пора! А что пора…</w:t>
      </w:r>
    </w:p>
    <w:p w:rsidR="00D84B67" w:rsidRPr="00B8154D" w:rsidRDefault="00D84B67" w:rsidP="00D84B67">
      <w:pPr>
        <w:pStyle w:val="1"/>
        <w:spacing w:line="276" w:lineRule="auto"/>
        <w:jc w:val="left"/>
        <w:rPr>
          <w:color w:val="auto"/>
        </w:rPr>
      </w:pPr>
      <w:r w:rsidRPr="00B8154D">
        <w:rPr>
          <w:color w:val="auto"/>
        </w:rPr>
        <w:t>Сказки от фразеологизмов</w:t>
      </w:r>
    </w:p>
    <w:p w:rsidR="00D84B67" w:rsidRPr="00B8154D" w:rsidRDefault="00D84B67" w:rsidP="00D84B67">
      <w:pPr>
        <w:shd w:val="clear" w:color="auto" w:fill="FFFFFF"/>
        <w:spacing w:after="0"/>
        <w:ind w:left="43"/>
        <w:rPr>
          <w:rFonts w:ascii="Times New Roman" w:hAnsi="Times New Roman" w:cs="Times New Roman"/>
          <w:sz w:val="28"/>
          <w:szCs w:val="28"/>
        </w:rPr>
      </w:pPr>
      <w:r w:rsidRPr="00B8154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Фразеологизм</w:t>
      </w:r>
      <w:proofErr w:type="gramStart"/>
      <w:r w:rsidRPr="00B8154D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    </w:t>
      </w:r>
      <w:r w:rsidRPr="00B8154D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 w:rsidRPr="00B8154D">
        <w:rPr>
          <w:rFonts w:ascii="Times New Roman" w:hAnsi="Times New Roman" w:cs="Times New Roman"/>
          <w:color w:val="000000"/>
          <w:spacing w:val="1"/>
          <w:sz w:val="28"/>
          <w:szCs w:val="28"/>
        </w:rPr>
        <w:t>одить за нос.</w:t>
      </w:r>
    </w:p>
    <w:p w:rsidR="00D84B67" w:rsidRPr="00B8154D" w:rsidRDefault="00D84B67" w:rsidP="00D84B67">
      <w:pPr>
        <w:shd w:val="clear" w:color="auto" w:fill="FFFFFF"/>
        <w:tabs>
          <w:tab w:val="left" w:pos="1546"/>
        </w:tabs>
        <w:spacing w:after="0"/>
        <w:ind w:left="29"/>
        <w:rPr>
          <w:rFonts w:ascii="Times New Roman" w:hAnsi="Times New Roman" w:cs="Times New Roman"/>
          <w:color w:val="000000"/>
          <w:sz w:val="28"/>
          <w:szCs w:val="28"/>
        </w:rPr>
      </w:pPr>
      <w:r w:rsidRPr="00B8154D"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Начато</w:t>
      </w:r>
      <w:r w:rsidRPr="00B8154D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 сказки</w:t>
      </w:r>
      <w:proofErr w:type="gramStart"/>
      <w:r w:rsidRPr="00B8154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B8154D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B8154D">
        <w:rPr>
          <w:rFonts w:ascii="Times New Roman" w:hAnsi="Times New Roman" w:cs="Times New Roman"/>
          <w:color w:val="000000"/>
          <w:sz w:val="28"/>
          <w:szCs w:val="28"/>
        </w:rPr>
        <w:t xml:space="preserve">дёт лиса по лесу, ищет заячий след, а на кустике сидит </w:t>
      </w:r>
    </w:p>
    <w:p w:rsidR="00E80C02" w:rsidRPr="00B8154D" w:rsidRDefault="00D84B67" w:rsidP="00E80C02">
      <w:pPr>
        <w:shd w:val="clear" w:color="auto" w:fill="FFFFFF"/>
        <w:tabs>
          <w:tab w:val="left" w:pos="1546"/>
        </w:tabs>
        <w:spacing w:after="0"/>
        <w:ind w:left="2160"/>
        <w:rPr>
          <w:rFonts w:ascii="Times New Roman" w:hAnsi="Times New Roman" w:cs="Times New Roman"/>
          <w:color w:val="000000"/>
          <w:sz w:val="28"/>
          <w:szCs w:val="28"/>
        </w:rPr>
      </w:pPr>
      <w:r w:rsidRPr="00B8154D">
        <w:rPr>
          <w:rFonts w:ascii="Times New Roman" w:hAnsi="Times New Roman" w:cs="Times New Roman"/>
          <w:color w:val="000000"/>
          <w:sz w:val="28"/>
          <w:szCs w:val="28"/>
        </w:rPr>
        <w:t>сорока и….</w:t>
      </w:r>
    </w:p>
    <w:p w:rsidR="00D70A9D" w:rsidRPr="00B8154D" w:rsidRDefault="00E80C02" w:rsidP="00E80C02">
      <w:pPr>
        <w:shd w:val="clear" w:color="auto" w:fill="FFFFFF"/>
        <w:tabs>
          <w:tab w:val="left" w:pos="154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8154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D70A9D" w:rsidRPr="00B8154D">
        <w:rPr>
          <w:rFonts w:ascii="Times New Roman" w:hAnsi="Times New Roman" w:cs="Times New Roman"/>
          <w:color w:val="000000"/>
          <w:sz w:val="28"/>
          <w:szCs w:val="28"/>
        </w:rPr>
        <w:t xml:space="preserve">Детям нравится сочинять загадки. Сначала вместе с педагогами ребята учатся придумывать загадки, а затем самостоятельно. </w:t>
      </w:r>
    </w:p>
    <w:p w:rsidR="00D70A9D" w:rsidRPr="00B8154D" w:rsidRDefault="00D70A9D" w:rsidP="00D70A9D">
      <w:pPr>
        <w:pStyle w:val="a5"/>
        <w:shd w:val="clear" w:color="auto" w:fill="FFFFFF"/>
        <w:spacing w:before="0" w:beforeAutospacing="0" w:after="0" w:afterAutospacing="0" w:line="369" w:lineRule="atLeast"/>
        <w:jc w:val="both"/>
        <w:rPr>
          <w:i/>
          <w:color w:val="000000" w:themeColor="text1"/>
          <w:sz w:val="28"/>
          <w:szCs w:val="28"/>
        </w:rPr>
      </w:pPr>
      <w:r w:rsidRPr="00B8154D">
        <w:rPr>
          <w:color w:val="000000"/>
          <w:sz w:val="28"/>
          <w:szCs w:val="28"/>
        </w:rPr>
        <w:t xml:space="preserve">Например: </w:t>
      </w:r>
      <w:r w:rsidRPr="00B8154D">
        <w:rPr>
          <w:color w:val="000000" w:themeColor="text1"/>
          <w:sz w:val="28"/>
          <w:szCs w:val="28"/>
        </w:rPr>
        <w:t xml:space="preserve">Круглый как мячик, жёлтый как солнце, вкусный как пирожок </w:t>
      </w:r>
      <w:r w:rsidRPr="00B8154D">
        <w:rPr>
          <w:i/>
          <w:color w:val="000000" w:themeColor="text1"/>
          <w:sz w:val="28"/>
          <w:szCs w:val="28"/>
        </w:rPr>
        <w:t>(колобок)</w:t>
      </w:r>
    </w:p>
    <w:p w:rsidR="00D70A9D" w:rsidRPr="00B8154D" w:rsidRDefault="00D70A9D" w:rsidP="00D70A9D">
      <w:pPr>
        <w:shd w:val="clear" w:color="auto" w:fill="FFFFFF"/>
        <w:tabs>
          <w:tab w:val="left" w:pos="1546"/>
        </w:tabs>
        <w:spacing w:after="0"/>
        <w:ind w:left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8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Рыжая, но не белка; крадётся, но не кошка; живёт в лесу </w:t>
      </w:r>
      <w:r w:rsidRPr="00B815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(лиса)</w:t>
      </w:r>
    </w:p>
    <w:p w:rsidR="00A73F6D" w:rsidRPr="00B8154D" w:rsidRDefault="00A73F6D" w:rsidP="00A73F6D">
      <w:pPr>
        <w:shd w:val="clear" w:color="auto" w:fill="FFFFFF"/>
        <w:tabs>
          <w:tab w:val="left" w:pos="154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8154D">
        <w:rPr>
          <w:rFonts w:ascii="Times New Roman" w:hAnsi="Times New Roman" w:cs="Times New Roman"/>
          <w:color w:val="000000"/>
          <w:sz w:val="28"/>
          <w:szCs w:val="28"/>
        </w:rPr>
        <w:t xml:space="preserve">            Для самостоятельного рассказывания сказок и стихотворений  </w:t>
      </w:r>
      <w:proofErr w:type="spellStart"/>
      <w:r w:rsidRPr="00B8154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B8154D">
        <w:rPr>
          <w:rFonts w:ascii="Times New Roman" w:hAnsi="Times New Roman" w:cs="Times New Roman"/>
          <w:color w:val="000000"/>
          <w:sz w:val="28"/>
          <w:szCs w:val="28"/>
        </w:rPr>
        <w:t xml:space="preserve"> помощь детям послужат </w:t>
      </w:r>
      <w:proofErr w:type="spellStart"/>
      <w:r w:rsidRPr="00B8154D">
        <w:rPr>
          <w:rFonts w:ascii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 w:rsidRPr="00B815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0C02" w:rsidRPr="00B8154D" w:rsidRDefault="00A73F6D" w:rsidP="00A73F6D">
      <w:pPr>
        <w:shd w:val="clear" w:color="auto" w:fill="FFFFFF"/>
        <w:tabs>
          <w:tab w:val="left" w:pos="154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8154D">
        <w:rPr>
          <w:rFonts w:ascii="Times New Roman" w:hAnsi="Times New Roman" w:cs="Times New Roman"/>
          <w:color w:val="000000"/>
          <w:sz w:val="28"/>
          <w:szCs w:val="28"/>
        </w:rPr>
        <w:t xml:space="preserve">            В книжном уголке мы организовали мастерскую по ремонту книг «</w:t>
      </w:r>
      <w:proofErr w:type="spellStart"/>
      <w:r w:rsidRPr="00B8154D">
        <w:rPr>
          <w:rFonts w:ascii="Times New Roman" w:hAnsi="Times New Roman" w:cs="Times New Roman"/>
          <w:color w:val="000000"/>
          <w:sz w:val="28"/>
          <w:szCs w:val="28"/>
        </w:rPr>
        <w:t>Книжкину</w:t>
      </w:r>
      <w:proofErr w:type="spellEnd"/>
      <w:r w:rsidRPr="00B8154D">
        <w:rPr>
          <w:rFonts w:ascii="Times New Roman" w:hAnsi="Times New Roman" w:cs="Times New Roman"/>
          <w:color w:val="000000"/>
          <w:sz w:val="28"/>
          <w:szCs w:val="28"/>
        </w:rPr>
        <w:t xml:space="preserve"> больницу»</w:t>
      </w:r>
      <w:r w:rsidR="00E959C0" w:rsidRPr="00B8154D">
        <w:rPr>
          <w:rFonts w:ascii="Times New Roman" w:hAnsi="Times New Roman" w:cs="Times New Roman"/>
          <w:color w:val="000000"/>
          <w:sz w:val="28"/>
          <w:szCs w:val="28"/>
        </w:rPr>
        <w:t xml:space="preserve">. При необходимости, дети могут </w:t>
      </w:r>
      <w:r w:rsidR="00E80C02" w:rsidRPr="00B8154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959C0" w:rsidRPr="00B8154D">
        <w:rPr>
          <w:rFonts w:ascii="Times New Roman" w:hAnsi="Times New Roman" w:cs="Times New Roman"/>
          <w:color w:val="000000"/>
          <w:sz w:val="28"/>
          <w:szCs w:val="28"/>
        </w:rPr>
        <w:t>полечить книги</w:t>
      </w:r>
      <w:r w:rsidR="00E80C02" w:rsidRPr="00B8154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959C0" w:rsidRPr="00B815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0C02" w:rsidRPr="00B81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3F6D" w:rsidRPr="00B8154D" w:rsidRDefault="00E80C02" w:rsidP="00A73F6D">
      <w:pPr>
        <w:shd w:val="clear" w:color="auto" w:fill="FFFFFF"/>
        <w:tabs>
          <w:tab w:val="left" w:pos="154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8154D">
        <w:rPr>
          <w:rFonts w:ascii="Times New Roman" w:hAnsi="Times New Roman" w:cs="Times New Roman"/>
          <w:color w:val="000000"/>
          <w:sz w:val="28"/>
          <w:szCs w:val="28"/>
        </w:rPr>
        <w:t xml:space="preserve">            Для того</w:t>
      </w:r>
      <w:proofErr w:type="gramStart"/>
      <w:r w:rsidRPr="00B8154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B8154D">
        <w:rPr>
          <w:rFonts w:ascii="Times New Roman" w:hAnsi="Times New Roman" w:cs="Times New Roman"/>
          <w:color w:val="000000"/>
          <w:sz w:val="28"/>
          <w:szCs w:val="28"/>
        </w:rPr>
        <w:t xml:space="preserve"> чтобы бережно относиться к книгам ребята сделали памятку с правилами обращения с книгой. Также дети смастерили модель книги, в которой изобразили, что она любит, а что не любит. При изготовлении памятки и модели книги дети проявили творческую инициативу.</w:t>
      </w:r>
    </w:p>
    <w:p w:rsidR="00E80C02" w:rsidRPr="00B8154D" w:rsidRDefault="00F12AA1" w:rsidP="00A73F6D">
      <w:pPr>
        <w:shd w:val="clear" w:color="auto" w:fill="FFFFFF"/>
        <w:tabs>
          <w:tab w:val="left" w:pos="154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8154D">
        <w:rPr>
          <w:rFonts w:ascii="Times New Roman" w:hAnsi="Times New Roman" w:cs="Times New Roman"/>
          <w:color w:val="000000"/>
          <w:sz w:val="28"/>
          <w:szCs w:val="28"/>
        </w:rPr>
        <w:t xml:space="preserve">             Для самостоятельной игровой деятельности были подобраны дидактические игры по литературным произведениям. </w:t>
      </w:r>
      <w:proofErr w:type="gramStart"/>
      <w:r w:rsidRPr="00B8154D">
        <w:rPr>
          <w:rFonts w:ascii="Times New Roman" w:hAnsi="Times New Roman" w:cs="Times New Roman"/>
          <w:color w:val="000000"/>
          <w:sz w:val="28"/>
          <w:szCs w:val="28"/>
        </w:rPr>
        <w:t xml:space="preserve">(Кольцо </w:t>
      </w:r>
      <w:proofErr w:type="spellStart"/>
      <w:r w:rsidRPr="00B8154D">
        <w:rPr>
          <w:rFonts w:ascii="Times New Roman" w:hAnsi="Times New Roman" w:cs="Times New Roman"/>
          <w:color w:val="000000"/>
          <w:sz w:val="28"/>
          <w:szCs w:val="28"/>
        </w:rPr>
        <w:t>Луллия</w:t>
      </w:r>
      <w:proofErr w:type="spellEnd"/>
      <w:r w:rsidRPr="00B815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154D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B8154D">
        <w:rPr>
          <w:rFonts w:ascii="Times New Roman" w:hAnsi="Times New Roman" w:cs="Times New Roman"/>
          <w:color w:val="000000"/>
          <w:sz w:val="28"/>
          <w:szCs w:val="28"/>
        </w:rPr>
        <w:t>/и «Из какой сказки предмет», «Отгадай сказку», «</w:t>
      </w:r>
      <w:r w:rsidR="00385017" w:rsidRPr="00B8154D">
        <w:rPr>
          <w:rFonts w:ascii="Times New Roman" w:hAnsi="Times New Roman" w:cs="Times New Roman"/>
          <w:color w:val="000000"/>
          <w:sz w:val="28"/>
          <w:szCs w:val="28"/>
        </w:rPr>
        <w:t>Герои сказки заблудились</w:t>
      </w:r>
      <w:r w:rsidRPr="00B8154D">
        <w:rPr>
          <w:rFonts w:ascii="Times New Roman" w:hAnsi="Times New Roman" w:cs="Times New Roman"/>
          <w:color w:val="000000"/>
          <w:sz w:val="28"/>
          <w:szCs w:val="28"/>
        </w:rPr>
        <w:t>», домино «Герои сказок», лото «У сказки в гостях»</w:t>
      </w:r>
      <w:r w:rsidR="00385017" w:rsidRPr="00B8154D">
        <w:rPr>
          <w:rFonts w:ascii="Times New Roman" w:hAnsi="Times New Roman" w:cs="Times New Roman"/>
          <w:color w:val="000000"/>
          <w:sz w:val="28"/>
          <w:szCs w:val="28"/>
        </w:rPr>
        <w:t xml:space="preserve">, викторина в картинках «В гостях у сказки», кубики (12шт) «Сложи сказку», </w:t>
      </w:r>
      <w:proofErr w:type="spellStart"/>
      <w:r w:rsidR="00385017" w:rsidRPr="00B8154D">
        <w:rPr>
          <w:rFonts w:ascii="Times New Roman" w:hAnsi="Times New Roman" w:cs="Times New Roman"/>
          <w:color w:val="000000"/>
          <w:sz w:val="28"/>
          <w:szCs w:val="28"/>
        </w:rPr>
        <w:t>Игры-бродилки</w:t>
      </w:r>
      <w:proofErr w:type="spellEnd"/>
      <w:r w:rsidR="00385017" w:rsidRPr="00B8154D">
        <w:rPr>
          <w:rFonts w:ascii="Times New Roman" w:hAnsi="Times New Roman" w:cs="Times New Roman"/>
          <w:color w:val="000000"/>
          <w:sz w:val="28"/>
          <w:szCs w:val="28"/>
        </w:rPr>
        <w:t xml:space="preserve"> по сказкам, </w:t>
      </w:r>
      <w:proofErr w:type="spellStart"/>
      <w:r w:rsidR="00385017" w:rsidRPr="00B8154D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="00385017" w:rsidRPr="00B8154D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proofErr w:type="gramEnd"/>
    </w:p>
    <w:p w:rsidR="00385017" w:rsidRPr="00B8154D" w:rsidRDefault="00385017" w:rsidP="00385017">
      <w:pPr>
        <w:shd w:val="clear" w:color="auto" w:fill="FFFFFF"/>
        <w:tabs>
          <w:tab w:val="left" w:pos="154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8154D">
        <w:rPr>
          <w:rFonts w:ascii="Times New Roman" w:hAnsi="Times New Roman" w:cs="Times New Roman"/>
          <w:color w:val="000000"/>
          <w:sz w:val="28"/>
          <w:szCs w:val="28"/>
        </w:rPr>
        <w:t xml:space="preserve">            Созданы условия и подобраны атрибуты для сюжетно-ролевых игр «</w:t>
      </w:r>
      <w:proofErr w:type="spellStart"/>
      <w:r w:rsidRPr="00B8154D">
        <w:rPr>
          <w:rFonts w:ascii="Times New Roman" w:hAnsi="Times New Roman" w:cs="Times New Roman"/>
          <w:color w:val="000000"/>
          <w:sz w:val="28"/>
          <w:szCs w:val="28"/>
        </w:rPr>
        <w:t>Кижкина</w:t>
      </w:r>
      <w:proofErr w:type="spellEnd"/>
      <w:r w:rsidRPr="00B8154D">
        <w:rPr>
          <w:rFonts w:ascii="Times New Roman" w:hAnsi="Times New Roman" w:cs="Times New Roman"/>
          <w:color w:val="000000"/>
          <w:sz w:val="28"/>
          <w:szCs w:val="28"/>
        </w:rPr>
        <w:t xml:space="preserve"> больница», «Библиотека», «Книжный магазин»</w:t>
      </w:r>
    </w:p>
    <w:p w:rsidR="00385017" w:rsidRPr="00B8154D" w:rsidRDefault="00385017" w:rsidP="00A73F6D">
      <w:pPr>
        <w:shd w:val="clear" w:color="auto" w:fill="FFFFFF"/>
        <w:tabs>
          <w:tab w:val="left" w:pos="154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85017" w:rsidRPr="00B8154D" w:rsidRDefault="00385017" w:rsidP="00A73F6D">
      <w:pPr>
        <w:shd w:val="clear" w:color="auto" w:fill="FFFFFF"/>
        <w:tabs>
          <w:tab w:val="left" w:pos="154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85017" w:rsidRPr="00B8154D" w:rsidRDefault="008A38D7" w:rsidP="00026FFE">
      <w:pPr>
        <w:shd w:val="clear" w:color="auto" w:fill="FFFFFF"/>
        <w:tabs>
          <w:tab w:val="left" w:pos="154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</w:t>
      </w:r>
      <w:r w:rsidR="00385017" w:rsidRPr="00B8154D">
        <w:rPr>
          <w:rFonts w:ascii="Times New Roman" w:hAnsi="Times New Roman" w:cs="Times New Roman"/>
          <w:color w:val="000000"/>
          <w:sz w:val="28"/>
          <w:szCs w:val="28"/>
        </w:rPr>
        <w:t xml:space="preserve">Пополнился </w:t>
      </w:r>
      <w:r w:rsidR="00026FFE" w:rsidRPr="00B8154D">
        <w:rPr>
          <w:rFonts w:ascii="Times New Roman" w:hAnsi="Times New Roman" w:cs="Times New Roman"/>
          <w:color w:val="000000"/>
          <w:sz w:val="28"/>
          <w:szCs w:val="28"/>
        </w:rPr>
        <w:t xml:space="preserve">и разнообразился уголок театрализованной деятельности. </w:t>
      </w:r>
      <w:proofErr w:type="gramStart"/>
      <w:r w:rsidR="00026FFE" w:rsidRPr="00B8154D">
        <w:rPr>
          <w:rFonts w:ascii="Times New Roman" w:hAnsi="Times New Roman" w:cs="Times New Roman"/>
          <w:color w:val="000000"/>
          <w:sz w:val="28"/>
          <w:szCs w:val="28"/>
        </w:rPr>
        <w:t xml:space="preserve">Появился новый </w:t>
      </w:r>
      <w:proofErr w:type="spellStart"/>
      <w:r w:rsidR="00026FFE" w:rsidRPr="00B8154D">
        <w:rPr>
          <w:rFonts w:ascii="Times New Roman" w:hAnsi="Times New Roman" w:cs="Times New Roman"/>
          <w:color w:val="000000"/>
          <w:sz w:val="28"/>
          <w:szCs w:val="28"/>
        </w:rPr>
        <w:t>лэпбук</w:t>
      </w:r>
      <w:proofErr w:type="spellEnd"/>
      <w:r w:rsidR="00026FFE" w:rsidRPr="00B8154D">
        <w:rPr>
          <w:rFonts w:ascii="Times New Roman" w:hAnsi="Times New Roman" w:cs="Times New Roman"/>
          <w:color w:val="000000"/>
          <w:sz w:val="28"/>
          <w:szCs w:val="28"/>
        </w:rPr>
        <w:t xml:space="preserve"> «По страницам сказок», плоскостной театр, театр на ложках, макет телевизора с иллюстрациями из сказок, мультфильмов, сказочными и мультипликационными героями)</w:t>
      </w:r>
      <w:proofErr w:type="gramEnd"/>
    </w:p>
    <w:p w:rsidR="00B8154D" w:rsidRPr="00B8154D" w:rsidRDefault="00026FFE" w:rsidP="00026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54D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способствует  самостоятельному участию детей в играх-драматизациях, инсценировках,  кукольных спектаклях</w:t>
      </w:r>
      <w:r w:rsidR="00B8154D" w:rsidRPr="00B815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6FFE" w:rsidRDefault="008A38D7" w:rsidP="00B77F7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8154D" w:rsidRPr="00B8154D">
        <w:rPr>
          <w:color w:val="000000"/>
          <w:sz w:val="28"/>
          <w:szCs w:val="28"/>
        </w:rPr>
        <w:t xml:space="preserve">В уголке изобразительной деятельности дети могут рассматривать рисунки художников-иллюстраторов, </w:t>
      </w:r>
      <w:r w:rsidR="00B8154D" w:rsidRPr="00B8154D">
        <w:rPr>
          <w:color w:val="111111"/>
          <w:sz w:val="28"/>
          <w:szCs w:val="28"/>
        </w:rPr>
        <w:t>выполнять творческие работы по мотивам сюжетов книг. Изготавливать поделки и рисунки </w:t>
      </w:r>
      <w:r w:rsidR="00B8154D" w:rsidRPr="00B8154D">
        <w:rPr>
          <w:iCs/>
          <w:color w:val="111111"/>
          <w:sz w:val="28"/>
          <w:szCs w:val="28"/>
          <w:bdr w:val="none" w:sz="0" w:space="0" w:color="auto" w:frame="1"/>
        </w:rPr>
        <w:t>«Мой любимый сказочный герой»</w:t>
      </w:r>
      <w:r w:rsidR="00B8154D" w:rsidRPr="00B8154D">
        <w:rPr>
          <w:color w:val="111111"/>
          <w:sz w:val="28"/>
          <w:szCs w:val="28"/>
        </w:rPr>
        <w:t>, </w:t>
      </w:r>
      <w:r w:rsidR="00B8154D" w:rsidRPr="00B8154D">
        <w:rPr>
          <w:iCs/>
          <w:color w:val="111111"/>
          <w:sz w:val="28"/>
          <w:szCs w:val="28"/>
          <w:bdr w:val="none" w:sz="0" w:space="0" w:color="auto" w:frame="1"/>
        </w:rPr>
        <w:t>«Мастерим сказку»</w:t>
      </w:r>
      <w:r w:rsidR="00B8154D" w:rsidRPr="00B8154D">
        <w:rPr>
          <w:color w:val="111111"/>
          <w:sz w:val="28"/>
          <w:szCs w:val="28"/>
        </w:rPr>
        <w:t>, </w:t>
      </w:r>
      <w:r w:rsidR="00B8154D" w:rsidRPr="00B8154D">
        <w:rPr>
          <w:iCs/>
          <w:color w:val="111111"/>
          <w:sz w:val="28"/>
          <w:szCs w:val="28"/>
          <w:bdr w:val="none" w:sz="0" w:space="0" w:color="auto" w:frame="1"/>
        </w:rPr>
        <w:t>«Страничка из книжки»</w:t>
      </w:r>
      <w:r w:rsidR="00B77F75">
        <w:rPr>
          <w:iCs/>
          <w:color w:val="111111"/>
          <w:sz w:val="28"/>
          <w:szCs w:val="28"/>
          <w:bdr w:val="none" w:sz="0" w:space="0" w:color="auto" w:frame="1"/>
        </w:rPr>
        <w:t xml:space="preserve">, «Книжка-малышка» </w:t>
      </w:r>
      <w:r w:rsidR="00B8154D" w:rsidRPr="00B8154D">
        <w:rPr>
          <w:color w:val="111111"/>
          <w:sz w:val="28"/>
          <w:szCs w:val="28"/>
        </w:rPr>
        <w:t xml:space="preserve"> и др. Здесь же имеются книжки - раскраски по темам</w:t>
      </w:r>
      <w:r w:rsidR="00B77F75">
        <w:rPr>
          <w:color w:val="111111"/>
          <w:sz w:val="28"/>
          <w:szCs w:val="28"/>
        </w:rPr>
        <w:t xml:space="preserve"> </w:t>
      </w:r>
      <w:r w:rsidR="00B8154D" w:rsidRPr="00B8154D">
        <w:rPr>
          <w:color w:val="000000"/>
          <w:sz w:val="28"/>
          <w:szCs w:val="28"/>
        </w:rPr>
        <w:t>литературных произведений.</w:t>
      </w:r>
    </w:p>
    <w:p w:rsidR="00275159" w:rsidRDefault="00B77F75" w:rsidP="00A73F6D">
      <w:pPr>
        <w:shd w:val="clear" w:color="auto" w:fill="FFFFFF"/>
        <w:tabs>
          <w:tab w:val="left" w:pos="1546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B77F75">
        <w:rPr>
          <w:rFonts w:ascii="Times New Roman" w:hAnsi="Times New Roman" w:cs="Times New Roman"/>
          <w:sz w:val="28"/>
          <w:szCs w:val="28"/>
          <w:shd w:val="clear" w:color="auto" w:fill="FFFFFF"/>
        </w:rPr>
        <w:t>адача воспитателя</w:t>
      </w:r>
      <w:r w:rsidRPr="00B77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81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поддержки детской самостоятельности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создание ситуаций, побуждающих</w:t>
      </w:r>
      <w:r w:rsidRPr="00B77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активно применять свои знания и умения, нацеливать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Pr="00B77F75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поиск новых творческих решений.</w:t>
      </w:r>
    </w:p>
    <w:p w:rsidR="007A74C9" w:rsidRPr="007A74C9" w:rsidRDefault="007A74C9" w:rsidP="00A73F6D">
      <w:pPr>
        <w:shd w:val="clear" w:color="auto" w:fill="FFFFFF"/>
        <w:tabs>
          <w:tab w:val="left" w:pos="1546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5159" w:rsidRPr="00275159" w:rsidRDefault="008A38D7" w:rsidP="0027515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75159">
        <w:rPr>
          <w:sz w:val="28"/>
          <w:szCs w:val="28"/>
        </w:rPr>
        <w:t>И</w:t>
      </w:r>
      <w:r w:rsidR="00275159" w:rsidRPr="00275159">
        <w:rPr>
          <w:sz w:val="28"/>
          <w:szCs w:val="28"/>
        </w:rPr>
        <w:t>нициатива –</w:t>
      </w:r>
      <w:r w:rsidR="00275159">
        <w:rPr>
          <w:sz w:val="28"/>
          <w:szCs w:val="28"/>
        </w:rPr>
        <w:t xml:space="preserve"> </w:t>
      </w:r>
      <w:r w:rsidR="00275159" w:rsidRPr="00275159">
        <w:rPr>
          <w:sz w:val="28"/>
          <w:szCs w:val="28"/>
        </w:rPr>
        <w:t>первый шаг в каком-либо деле; внутреннее побуждение к новым формам деятельности, предприимчивости; руководящая роль в каких-либо действиях.</w:t>
      </w:r>
    </w:p>
    <w:p w:rsidR="00275159" w:rsidRDefault="008A38D7" w:rsidP="008A38D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000000"/>
          <w:sz w:val="28"/>
          <w:szCs w:val="21"/>
        </w:rPr>
        <w:t xml:space="preserve">           </w:t>
      </w:r>
      <w:r w:rsidR="00275159">
        <w:rPr>
          <w:color w:val="000000"/>
          <w:sz w:val="28"/>
          <w:szCs w:val="21"/>
        </w:rPr>
        <w:t xml:space="preserve">Для поддержки деткой познавательной инициативы </w:t>
      </w:r>
      <w:r w:rsidR="00275159" w:rsidRPr="00D83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деятельности по восприятию художественной литературы</w:t>
      </w:r>
      <w:r w:rsidR="00275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</w:t>
      </w:r>
      <w:r w:rsidR="00275159" w:rsidRPr="00275159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стимулирование любознательности детей, побуждение их задавать вопросы взрослым, и поощрение стремления детей находить ответы самостоятельно.</w:t>
      </w:r>
      <w:r w:rsidR="00B46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Этому способствует появление новых книг, энциклопедий в книжном уголке, детских журналов,  выставка любимых книг, необычных книг и современных, авторские выставки.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художественных произведений, б</w:t>
      </w:r>
      <w:r w:rsidR="00B46B64">
        <w:rPr>
          <w:rFonts w:ascii="Times New Roman" w:hAnsi="Times New Roman" w:cs="Times New Roman"/>
          <w:sz w:val="28"/>
          <w:szCs w:val="28"/>
          <w:shd w:val="clear" w:color="auto" w:fill="FFFFFF"/>
        </w:rPr>
        <w:t>еседы с детьми по прочитанным произведениям, экскурсии в библиотеку, книжный магазин, проектная деятельность.</w:t>
      </w:r>
    </w:p>
    <w:p w:rsidR="008A38D7" w:rsidRDefault="008A38D7" w:rsidP="008A38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8D7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это могут быть проблемные ситуации и предметы, побуждающие детей к инициативе: зашифрованные записи, посылки, письма.</w:t>
      </w:r>
    </w:p>
    <w:p w:rsidR="00E51EA0" w:rsidRPr="00E51EA0" w:rsidRDefault="008A38D7" w:rsidP="00E51E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Для поддержки коммуникативной инициативы проводятся конкурсы чтецов, </w:t>
      </w:r>
      <w:r w:rsidR="00E51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игры-драматизации, театрализованные игры. В группе появились новые предметы, такие как шляпа рассказчика (сказочника), макет телевизора. Можно провести игру-интервью. </w:t>
      </w:r>
      <w:r w:rsidR="00E51EA0" w:rsidRPr="00E5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Поддерживать  инициативность детей в художественно-речевой деятельности можно  на основе литературных текстов: пересказывать сказки и рассказы близко к тексту, пересказывать от лица литературного героя, выразительно рассказывать наизусть стихи и поэтические сказки, придумывать загадки, сочинять рассказы.</w:t>
      </w:r>
    </w:p>
    <w:p w:rsidR="00F82B54" w:rsidRPr="00F82B54" w:rsidRDefault="00E51EA0" w:rsidP="00F82B5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Для поддержки творческой инициативы </w:t>
      </w:r>
      <w:r w:rsidR="007A74C9">
        <w:rPr>
          <w:color w:val="000000"/>
          <w:sz w:val="28"/>
          <w:szCs w:val="28"/>
        </w:rPr>
        <w:t>организуются конкурсы</w:t>
      </w:r>
      <w:r w:rsidR="007A74C9" w:rsidRPr="0028192D">
        <w:rPr>
          <w:color w:val="000000"/>
          <w:sz w:val="28"/>
          <w:szCs w:val="28"/>
        </w:rPr>
        <w:t xml:space="preserve"> детских рисунков по произведениям художественной литературы, лепка, аппликация рисование  по произведениям художественной  литературы</w:t>
      </w:r>
      <w:r w:rsidR="007A74C9">
        <w:rPr>
          <w:sz w:val="28"/>
          <w:szCs w:val="28"/>
          <w:shd w:val="clear" w:color="auto" w:fill="FFFFFF"/>
        </w:rPr>
        <w:t>, изготовление книжек-малышек, организация персональных выставок детей (книг, рисунков, сказочных персонажей</w:t>
      </w:r>
      <w:r w:rsidR="007A74C9" w:rsidRPr="00F82B54">
        <w:rPr>
          <w:sz w:val="28"/>
          <w:szCs w:val="28"/>
          <w:shd w:val="clear" w:color="auto" w:fill="FFFFFF"/>
        </w:rPr>
        <w:t xml:space="preserve">). </w:t>
      </w:r>
      <w:r w:rsidR="00F82B54" w:rsidRPr="00F82B54">
        <w:rPr>
          <w:sz w:val="28"/>
          <w:szCs w:val="28"/>
        </w:rPr>
        <w:t>Можно предложить детям нарисовать запомнившегося героя, понравившийся сюжет. Так, слушая сказки А. С. Пушкина, </w:t>
      </w:r>
      <w:r w:rsidR="00F82B54" w:rsidRPr="00F82B54">
        <w:rPr>
          <w:rStyle w:val="a6"/>
          <w:b w:val="0"/>
          <w:sz w:val="28"/>
          <w:szCs w:val="28"/>
          <w:bdr w:val="none" w:sz="0" w:space="0" w:color="auto" w:frame="1"/>
        </w:rPr>
        <w:t>дошкольники</w:t>
      </w:r>
      <w:r w:rsidR="00F82B54" w:rsidRPr="00F82B54">
        <w:rPr>
          <w:b/>
          <w:sz w:val="28"/>
          <w:szCs w:val="28"/>
        </w:rPr>
        <w:t> </w:t>
      </w:r>
      <w:r w:rsidR="00F82B54" w:rsidRPr="00F82B54">
        <w:rPr>
          <w:sz w:val="28"/>
          <w:szCs w:val="28"/>
        </w:rPr>
        <w:t>с удовольствием рисуют ученого кота, который ходит по цепи кругом и т. д. Такая работа способствует развитию не только </w:t>
      </w:r>
      <w:r w:rsidR="00F82B54" w:rsidRPr="00F82B54">
        <w:rPr>
          <w:rStyle w:val="a6"/>
          <w:b w:val="0"/>
          <w:sz w:val="28"/>
          <w:szCs w:val="28"/>
          <w:bdr w:val="none" w:sz="0" w:space="0" w:color="auto" w:frame="1"/>
        </w:rPr>
        <w:t>литературного вкуса</w:t>
      </w:r>
      <w:r w:rsidR="00F82B54" w:rsidRPr="00F82B54">
        <w:rPr>
          <w:sz w:val="28"/>
          <w:szCs w:val="28"/>
        </w:rPr>
        <w:t>, любви к чтению, но и творческих способностей, фантазии, воображения.</w:t>
      </w:r>
    </w:p>
    <w:p w:rsidR="008A38D7" w:rsidRDefault="008A38D7" w:rsidP="008A38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3FAC" w:rsidRPr="00D83FAC" w:rsidRDefault="00D83FAC" w:rsidP="006E1968">
      <w:pPr>
        <w:rPr>
          <w:rFonts w:ascii="Times New Roman" w:hAnsi="Times New Roman" w:cs="Times New Roman"/>
          <w:sz w:val="28"/>
          <w:szCs w:val="28"/>
        </w:rPr>
      </w:pPr>
    </w:p>
    <w:sectPr w:rsidR="00D83FAC" w:rsidRPr="00D83FAC" w:rsidSect="00D83FA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266A2"/>
    <w:multiLevelType w:val="multilevel"/>
    <w:tmpl w:val="97F0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3FAC"/>
    <w:rsid w:val="00026FFE"/>
    <w:rsid w:val="00182BFD"/>
    <w:rsid w:val="001B36D6"/>
    <w:rsid w:val="001F3E55"/>
    <w:rsid w:val="00275159"/>
    <w:rsid w:val="00385017"/>
    <w:rsid w:val="00437B1B"/>
    <w:rsid w:val="006E1968"/>
    <w:rsid w:val="007A74C9"/>
    <w:rsid w:val="008A38D7"/>
    <w:rsid w:val="00A73F6D"/>
    <w:rsid w:val="00B46B64"/>
    <w:rsid w:val="00B77F75"/>
    <w:rsid w:val="00B8154D"/>
    <w:rsid w:val="00C16BBC"/>
    <w:rsid w:val="00C31800"/>
    <w:rsid w:val="00C525DD"/>
    <w:rsid w:val="00C8368C"/>
    <w:rsid w:val="00D25EA9"/>
    <w:rsid w:val="00D70A9D"/>
    <w:rsid w:val="00D83FAC"/>
    <w:rsid w:val="00D84B67"/>
    <w:rsid w:val="00E51EA0"/>
    <w:rsid w:val="00E80C02"/>
    <w:rsid w:val="00E959C0"/>
    <w:rsid w:val="00F12AA1"/>
    <w:rsid w:val="00F8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DD"/>
  </w:style>
  <w:style w:type="paragraph" w:styleId="1">
    <w:name w:val="heading 1"/>
    <w:basedOn w:val="a"/>
    <w:next w:val="a"/>
    <w:link w:val="10"/>
    <w:qFormat/>
    <w:rsid w:val="00C8368C"/>
    <w:pPr>
      <w:keepNext/>
      <w:widowControl w:val="0"/>
      <w:shd w:val="clear" w:color="auto" w:fill="FFFFFF"/>
      <w:autoSpaceDE w:val="0"/>
      <w:autoSpaceDN w:val="0"/>
      <w:adjustRightInd w:val="0"/>
      <w:spacing w:after="0" w:line="490" w:lineRule="exact"/>
      <w:ind w:right="538"/>
      <w:jc w:val="center"/>
      <w:outlineLvl w:val="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68C"/>
    <w:rPr>
      <w:rFonts w:ascii="Times New Roman" w:eastAsia="Times New Roman" w:hAnsi="Times New Roman" w:cs="Times New Roman"/>
      <w:color w:val="000000"/>
      <w:spacing w:val="-1"/>
      <w:sz w:val="28"/>
      <w:szCs w:val="28"/>
      <w:shd w:val="clear" w:color="auto" w:fill="FFFFFF"/>
    </w:rPr>
  </w:style>
  <w:style w:type="paragraph" w:styleId="a3">
    <w:name w:val="Body Text"/>
    <w:basedOn w:val="a"/>
    <w:link w:val="a4"/>
    <w:semiHidden/>
    <w:rsid w:val="00D84B67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84B6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D7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815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dcterms:created xsi:type="dcterms:W3CDTF">2019-12-01T11:23:00Z</dcterms:created>
  <dcterms:modified xsi:type="dcterms:W3CDTF">2019-12-01T11:23:00Z</dcterms:modified>
</cp:coreProperties>
</file>