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38" w:rsidRPr="004941F2" w:rsidRDefault="004941F2" w:rsidP="00DD0138">
      <w:pPr>
        <w:shd w:val="clear" w:color="auto" w:fill="FFFFF0"/>
        <w:spacing w:after="0" w:line="240" w:lineRule="auto"/>
        <w:jc w:val="center"/>
        <w:rPr>
          <w:rFonts w:eastAsia="Times New Roman" w:cs="Times New Roman"/>
          <w:b/>
          <w:color w:val="C00000"/>
          <w:sz w:val="36"/>
          <w:szCs w:val="36"/>
          <w:lang w:eastAsia="ru-RU"/>
        </w:rPr>
      </w:pPr>
      <w:r>
        <w:rPr>
          <w:rFonts w:eastAsia="Times New Roman" w:cs="Arial"/>
          <w:b/>
          <w:color w:val="C00000"/>
          <w:sz w:val="36"/>
          <w:szCs w:val="36"/>
          <w:lang w:eastAsia="ru-RU"/>
        </w:rPr>
        <w:t xml:space="preserve">Перспективный план </w:t>
      </w:r>
      <w:r w:rsidR="000D30E4">
        <w:rPr>
          <w:rFonts w:eastAsia="Times New Roman" w:cs="Arial"/>
          <w:b/>
          <w:color w:val="C00000"/>
          <w:sz w:val="36"/>
          <w:szCs w:val="36"/>
          <w:lang w:eastAsia="ru-RU"/>
        </w:rPr>
        <w:t>взаимодействия с семьями воспитанников</w:t>
      </w:r>
      <w:r w:rsidR="00730338" w:rsidRPr="004941F2">
        <w:rPr>
          <w:rFonts w:eastAsia="Times New Roman" w:cs="Arial"/>
          <w:b/>
          <w:color w:val="C00000"/>
          <w:sz w:val="36"/>
          <w:szCs w:val="36"/>
          <w:lang w:eastAsia="ru-RU"/>
        </w:rPr>
        <w:br/>
        <w:t>в старшей группе</w:t>
      </w:r>
      <w:r w:rsidR="00730338" w:rsidRPr="004941F2">
        <w:rPr>
          <w:rFonts w:eastAsia="Times New Roman" w:cs="Times New Roman"/>
          <w:b/>
          <w:color w:val="C00000"/>
          <w:sz w:val="36"/>
          <w:szCs w:val="36"/>
          <w:lang w:eastAsia="ru-RU"/>
        </w:rPr>
        <w:t> </w:t>
      </w:r>
      <w:r w:rsidRPr="004941F2">
        <w:rPr>
          <w:rFonts w:eastAsia="Times New Roman" w:cs="Times New Roman"/>
          <w:b/>
          <w:color w:val="C00000"/>
          <w:sz w:val="36"/>
          <w:szCs w:val="36"/>
          <w:lang w:eastAsia="ru-RU"/>
        </w:rPr>
        <w:t>на 2013-2014г</w:t>
      </w:r>
    </w:p>
    <w:p w:rsidR="00DD0138" w:rsidRDefault="00DD0138" w:rsidP="00DD0138">
      <w:pPr>
        <w:shd w:val="clear" w:color="auto" w:fill="FFFFF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0D30E4">
        <w:rPr>
          <w:rFonts w:eastAsia="Times New Roman" w:cs="Times New Roman"/>
          <w:b/>
          <w:sz w:val="24"/>
          <w:szCs w:val="24"/>
          <w:lang w:eastAsia="ru-RU"/>
        </w:rPr>
        <w:t xml:space="preserve"> Утверждена</w:t>
      </w:r>
    </w:p>
    <w:p w:rsidR="00DD0138" w:rsidRDefault="00DD0138" w:rsidP="00DD0138">
      <w:pPr>
        <w:shd w:val="clear" w:color="auto" w:fill="FFFFF0"/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="000D30E4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заведующей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МБДОУ</w:t>
      </w:r>
    </w:p>
    <w:p w:rsidR="00DD0138" w:rsidRDefault="00DD0138" w:rsidP="00DD0138">
      <w:pPr>
        <w:shd w:val="clear" w:color="auto" w:fill="FFFFF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«Детский сад №31»</w:t>
      </w:r>
    </w:p>
    <w:p w:rsidR="00DD0138" w:rsidRDefault="00DD0138" w:rsidP="00DD0138">
      <w:pPr>
        <w:shd w:val="clear" w:color="auto" w:fill="FFFFF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0D30E4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Шашкиной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М.Н.  _______</w:t>
      </w:r>
    </w:p>
    <w:p w:rsidR="00DD0138" w:rsidRDefault="00DD0138" w:rsidP="00DD0138">
      <w:pPr>
        <w:shd w:val="clear" w:color="auto" w:fill="FFFFF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="000D30E4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ru-RU"/>
        </w:rPr>
        <w:t>___________________</w:t>
      </w:r>
    </w:p>
    <w:p w:rsidR="00DD0138" w:rsidRDefault="00DD0138" w:rsidP="00DD0138">
      <w:pPr>
        <w:shd w:val="clear" w:color="auto" w:fill="FFFFF0"/>
        <w:spacing w:after="270" w:line="240" w:lineRule="auto"/>
        <w:jc w:val="center"/>
        <w:rPr>
          <w:rFonts w:eastAsia="Times New Roman" w:cs="Arial"/>
          <w:b/>
          <w:color w:val="000066"/>
          <w:sz w:val="32"/>
          <w:szCs w:val="32"/>
          <w:lang w:eastAsia="ru-RU"/>
        </w:rPr>
      </w:pPr>
    </w:p>
    <w:p w:rsidR="00730338" w:rsidRPr="00730338" w:rsidRDefault="00730338" w:rsidP="00DD0138">
      <w:pPr>
        <w:shd w:val="clear" w:color="auto" w:fill="FFFFF0"/>
        <w:spacing w:after="270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093D4C">
        <w:rPr>
          <w:rFonts w:eastAsia="Times New Roman" w:cs="Arial"/>
          <w:b/>
          <w:color w:val="000066"/>
          <w:sz w:val="32"/>
          <w:szCs w:val="32"/>
          <w:lang w:eastAsia="ru-RU"/>
        </w:rPr>
        <w:t>СЕНТЯБРЬ</w:t>
      </w:r>
    </w:p>
    <w:tbl>
      <w:tblPr>
        <w:tblW w:w="485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93"/>
        <w:gridCol w:w="1832"/>
        <w:gridCol w:w="2481"/>
        <w:gridCol w:w="2795"/>
        <w:gridCol w:w="2022"/>
        <w:gridCol w:w="1842"/>
      </w:tblGrid>
      <w:tr w:rsidR="00F90615" w:rsidRPr="00730338" w:rsidTr="00730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567858" w:rsidP="0073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Активные формы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90615" w:rsidRPr="00730338" w:rsidTr="00730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педагогов, родителей и специалистов в подготовке к учебному году.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F90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«Визит</w:t>
            </w:r>
            <w:r w:rsidR="00F9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старшей группы «Росинка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</w:t>
            </w:r>
            <w:proofErr w:type="spellStart"/>
            <w:r w:rsidR="00EB09DB" w:rsidRPr="000D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D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"http://www.solnet.ee/parents/portfolio.html" </w:instrText>
            </w:r>
            <w:r w:rsidR="00EB09DB" w:rsidRPr="000D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D13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портфолио</w:t>
            </w:r>
            <w:proofErr w:type="spellEnd"/>
            <w:r w:rsidR="00EB09DB" w:rsidRPr="000D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0D139C" w:rsidRPr="000D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«Добрый день в детском саду» (режим дня), «Занимательные дела в детском саду» (сетка занятий).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Папка «Советы заботливых медиков» («ЖКЗ», «Закаливание в саду и дома», «Поливитамины для детей», «Здоровье начинается со стопы», «Питание в детском саду», «Как одевать ребенка в садик?», «Нужные прививки»...)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«Консультации педагога-психолога» 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Папка «Советы музыкального руководителя и и</w:t>
            </w:r>
            <w:r w:rsidR="000D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нструктора по физкультуре (Жуковой И.И., </w:t>
            </w:r>
            <w:proofErr w:type="spellStart"/>
            <w:r w:rsidR="000D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Козобаранова</w:t>
            </w:r>
            <w:proofErr w:type="spellEnd"/>
            <w:r w:rsidR="000D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</w:t>
            </w:r>
            <w:r w:rsidR="00F9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)».</w:t>
            </w:r>
            <w:r w:rsidR="00F9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 «Особенности детей старшего дошкольного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</w:t>
            </w:r>
            <w:r w:rsidR="00F9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Подбор речевого материала (</w:t>
            </w:r>
            <w:proofErr w:type="spell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рифмовки, стихотворения, за</w:t>
            </w:r>
            <w:r w:rsidR="00F9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 для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речевой деятельности…).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на начало учебного года оптимальный уровень взаимодействия специалистов детского сада, педагогов группы, родительского комитета и всех семей.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0D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детей специалистами, индивидуальные беседы с родителями Советы родителям по подготовке детей к учебному году.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Сбор родительского комитета с планированием дел на полугодие.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старший воспитатель, специалисты.</w:t>
            </w:r>
          </w:p>
        </w:tc>
      </w:tr>
      <w:tr w:rsidR="00F90615" w:rsidRPr="00730338" w:rsidTr="00730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F90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Фоторепортаж «Лучшие на свете впечатления о лете!»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F90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с фотографиями о летнем отдыхе в разных семьях.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Описательные рассказы детей и родителей о летних днях.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F90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Поделиться с помощью фотографий и описательных рассказов воспоминаниями о летних поездках, увиденных достопримечательностях.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родителям и детям по оформлению фоторепортажей, составлению рассказов и умению коротко поделиться самым интересным.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родители, дети.</w:t>
            </w:r>
          </w:p>
        </w:tc>
      </w:tr>
      <w:tr w:rsidR="00F90615" w:rsidRPr="00730338" w:rsidTr="00730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сентября -</w:t>
            </w:r>
            <w:hyperlink r:id="rId4" w:history="1">
              <w:r w:rsidRPr="000D139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День воспитателя</w:t>
              </w:r>
            </w:hyperlink>
            <w:r w:rsidRPr="000D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всех дошкольных работников.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Поздравление–стенгазета от детей и родителей для всех дошкольных работников.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Девиз дня: «Люди, каждодневно несущие праздник детям, теперь отмечают и свой день!»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Информационный лист «История общенационального праздника».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историей общенационального праздника.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Привлечь родителей и детей к поздравлению работников детского сада.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Договориться с родительским комитетом о помощи в оформлении с детьми стенгазеты–поздравления «В подарок воспитателю!»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комитет, дети.</w:t>
            </w:r>
          </w:p>
        </w:tc>
      </w:tr>
      <w:tr w:rsidR="00F90615" w:rsidRPr="00730338" w:rsidTr="00730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F90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</w:t>
            </w:r>
            <w:r w:rsidR="00F9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круглого стола по теме «Задачи воспитания и обучения детей в старшей группе»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F90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воспитания и обучения в старшей группе.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Декларация о правах ребёнка (информационный листок).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Памятка «По созданию благоприятной семейной атмосферы».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9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«Для развития речи детей»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статья «Творческие речевые игры для домашнего занятия» (дополняется статьями по развитию речи детей в течение года).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F90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родителей с задачами на год, характеристикой детей 5-6 лет. Познакомить с осн</w:t>
            </w:r>
            <w:r w:rsidR="00F9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овными мероприятиями этого года.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Активизировать желание родителей участвовать в делах группы, в решении годовых задач. Дать родителям возможность задуматься над проблемами воспитания детей</w:t>
            </w:r>
            <w:r w:rsidR="00F9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родителями по вопросам собрания.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Совет: «Важно знать, что лучший педагог для дошкольника - его родители».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Рекомендации психолога по проблемным вопросам (запись в тетради взаимодействия).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</w:tbl>
    <w:p w:rsidR="00730338" w:rsidRPr="00567858" w:rsidRDefault="00730338" w:rsidP="00730338">
      <w:pPr>
        <w:shd w:val="clear" w:color="auto" w:fill="FFFFF0"/>
        <w:spacing w:after="270" w:line="240" w:lineRule="auto"/>
        <w:jc w:val="center"/>
        <w:rPr>
          <w:rFonts w:eastAsia="Times New Roman" w:cs="Times New Roman"/>
          <w:b/>
          <w:color w:val="000066"/>
          <w:sz w:val="32"/>
          <w:szCs w:val="32"/>
          <w:lang w:eastAsia="ru-RU"/>
        </w:rPr>
      </w:pPr>
      <w:r w:rsidRPr="00730338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567858">
        <w:rPr>
          <w:rFonts w:eastAsia="Times New Roman" w:cs="Arial"/>
          <w:b/>
          <w:color w:val="000066"/>
          <w:sz w:val="32"/>
          <w:szCs w:val="32"/>
          <w:lang w:eastAsia="ru-RU"/>
        </w:rPr>
        <w:t>ОКТЯБРЬ</w:t>
      </w:r>
      <w:r w:rsidRPr="00567858">
        <w:rPr>
          <w:rFonts w:eastAsia="Times New Roman" w:cs="Times New Roman"/>
          <w:b/>
          <w:color w:val="000066"/>
          <w:sz w:val="32"/>
          <w:szCs w:val="32"/>
          <w:lang w:eastAsia="ru-RU"/>
        </w:rPr>
        <w:t> </w:t>
      </w:r>
    </w:p>
    <w:tbl>
      <w:tblPr>
        <w:tblW w:w="485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92"/>
        <w:gridCol w:w="1973"/>
        <w:gridCol w:w="2124"/>
        <w:gridCol w:w="2246"/>
        <w:gridCol w:w="2349"/>
        <w:gridCol w:w="2281"/>
      </w:tblGrid>
      <w:tr w:rsidR="00093D4C" w:rsidRPr="00730338" w:rsidTr="00730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567858" w:rsidP="0073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Активные формы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93D4C" w:rsidRPr="00730338" w:rsidTr="00730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DE49D7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342F79" w:rsidP="0034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из природного материала</w:t>
            </w:r>
            <w:r w:rsidR="00730338"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«Дары осени».</w:t>
            </w:r>
            <w:r w:rsidR="00730338"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34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Фотогазета «Осень идёт - «добро» нам несёт!».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Сборник «Народные рецепты».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Пословицы, загадки об осени.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34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Удивить всех осенним урожаем и</w:t>
            </w:r>
            <w:r w:rsidR="00342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342F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творческими работами</w:t>
              </w:r>
            </w:hyperlink>
            <w:r w:rsidRPr="00342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34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к творческому оформлению урожая на выставку–ярмарку.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34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родители, воспитатели, </w:t>
            </w:r>
          </w:p>
        </w:tc>
      </w:tr>
      <w:tr w:rsidR="00093D4C" w:rsidRPr="00730338" w:rsidTr="00730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добрых дел «Кормушки свои</w:t>
            </w:r>
            <w:r w:rsidR="00C1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руками» (совместная 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детей с родителями, педагогами).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DE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со статьями «Бросовый материал нам в помощь», «Кормушки бывают разные», «Удобные кормушки для птиц своими руками».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Пословицы о труде, заботе: «Коли есть забота, легка любая работа», « Без волнения, без заботы не жди радости от работы</w:t>
            </w:r>
            <w:proofErr w:type="gram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»..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детей своими руками, с помощью родителей и педагогов, делать кормушки из бросового материала.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Дать почувствовать всем необходимость происходящего при совместном изготовлении, развешивании и кормлении птиц.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вариантов кормушек с родителями для доступного изготовления с детьми.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Договорённость об обеспечении бросовым материалом.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DE49D7" w:rsidP="00DE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родители, дети.</w:t>
            </w:r>
            <w:r w:rsidR="00730338"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30338"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93D4C" w:rsidRPr="00730338" w:rsidTr="00730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DE49D7" w:rsidP="00DE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выставка плаката</w:t>
            </w:r>
            <w:r w:rsidR="00730338"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 насекомых!» (совместная деятельность детей, родителей, воспитателя.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DE49D7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фотографий с проекта «Насекомые нашего участка»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DE49D7" w:rsidP="00DE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30338"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детей и родителей </w:t>
            </w:r>
            <w:r w:rsidR="00730338"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гражданскую позицию по проблеме и оповестить её окружающим в виде плаката.</w:t>
            </w:r>
            <w:r w:rsidR="00730338"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Договорённость с родителями о совместной подготовке материала для мероприятия.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выставки родительским комитетом.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CE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родительский комитет</w:t>
            </w:r>
            <w:r w:rsidR="00CE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93D4C" w:rsidRPr="00730338" w:rsidTr="00730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CE1F88" w:rsidP="00CE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вечернее мероприятие КВН «Знатоки насекомых»</w:t>
            </w:r>
            <w:r w:rsidR="00730338"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30338"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проекта).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09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родителей на вечернее мероприятие.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Выставки детских </w:t>
            </w:r>
            <w:r w:rsidR="0009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рисунков, плакатов, фотографий проекта.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09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умение подели</w:t>
            </w:r>
            <w:r w:rsidR="0009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 своими знаниями и умениями.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Сплотить взрослых и детей в желании беречь окружающую природу. Развивать связную речь детей.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093D4C" w:rsidP="0009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Пригласить в состав жюри старшего воспитателя, членов родительского комитета.</w:t>
            </w:r>
            <w:r w:rsidR="00730338"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093D4C" w:rsidP="0009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</w:t>
            </w:r>
            <w:r w:rsidR="00730338"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одители, дети,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музыкальный руководитель, инструктор по физкультуре.</w:t>
            </w:r>
          </w:p>
        </w:tc>
      </w:tr>
    </w:tbl>
    <w:p w:rsidR="00730338" w:rsidRPr="00567858" w:rsidRDefault="00730338" w:rsidP="00730338">
      <w:pPr>
        <w:shd w:val="clear" w:color="auto" w:fill="FFFFF0"/>
        <w:spacing w:after="270" w:line="240" w:lineRule="auto"/>
        <w:jc w:val="center"/>
        <w:rPr>
          <w:rFonts w:eastAsia="Times New Roman" w:cs="Times New Roman"/>
          <w:b/>
          <w:color w:val="000066"/>
          <w:sz w:val="32"/>
          <w:szCs w:val="32"/>
          <w:lang w:eastAsia="ru-RU"/>
        </w:rPr>
      </w:pPr>
      <w:r w:rsidRPr="00730338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567858">
        <w:rPr>
          <w:rFonts w:eastAsia="Times New Roman" w:cs="Arial"/>
          <w:b/>
          <w:color w:val="000066"/>
          <w:sz w:val="32"/>
          <w:szCs w:val="32"/>
          <w:lang w:eastAsia="ru-RU"/>
        </w:rPr>
        <w:t>НОЯБРЬ</w:t>
      </w:r>
      <w:r w:rsidRPr="00567858">
        <w:rPr>
          <w:rFonts w:eastAsia="Times New Roman" w:cs="Times New Roman"/>
          <w:b/>
          <w:color w:val="000066"/>
          <w:sz w:val="32"/>
          <w:szCs w:val="32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9"/>
        <w:gridCol w:w="2518"/>
        <w:gridCol w:w="2396"/>
        <w:gridCol w:w="2410"/>
        <w:gridCol w:w="2182"/>
        <w:gridCol w:w="1821"/>
      </w:tblGrid>
      <w:tr w:rsidR="00C52659" w:rsidRPr="00730338" w:rsidTr="00C526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567858" w:rsidP="0073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Активные формы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52659" w:rsidRPr="00730338" w:rsidTr="00C526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пространство детского сада и дома».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 «Чтоб здоровье сохранить, организм свой укрепить!».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C14EBE" w:rsidP="00C1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со статьями: «Закаливание ребёнка», «Как сохранить осанку», </w:t>
            </w:r>
            <w:r w:rsidR="00C5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«Растим здорового ребёнка», «Здоровье – всему голова», </w:t>
            </w:r>
            <w:r w:rsidR="00730338"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«Современные </w:t>
            </w:r>
            <w:proofErr w:type="spellStart"/>
            <w:r w:rsidR="00730338"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здоровьесберегающие</w:t>
            </w:r>
            <w:proofErr w:type="spellEnd"/>
            <w:r w:rsidR="00730338"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детском саду».</w:t>
            </w:r>
            <w:r w:rsidR="00730338"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Картотеки физкультминуток; гимнастик для глаз, 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ьчиков, дыхательная гимнастика.</w:t>
            </w:r>
            <w:r w:rsidR="00730338"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Дать понятие и познакомить родителей со значимостью </w:t>
            </w:r>
            <w:proofErr w:type="spell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на здоровье детей. Привлечь родителей 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совместному с детским садом использованию современных </w:t>
            </w:r>
            <w:proofErr w:type="spell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для сохранения и укрепления здоровья дошкольников.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Создать у родителей стойкую мотивацию на здоровый образ жизни, полноценное развитие их детей.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 упражнений и гимнастик.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с медиком об особенностях здоровья ребёнка, его противопоказаниях.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Анкетирование родителей и опрос детей «Секреты здоровья ребёнка».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Воспитатели, старший воспитатели, психолог, медик</w:t>
            </w:r>
            <w:r w:rsidR="00C1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30338" w:rsidRPr="00567858" w:rsidRDefault="00730338" w:rsidP="00730338">
      <w:pPr>
        <w:shd w:val="clear" w:color="auto" w:fill="FFFFF0"/>
        <w:spacing w:after="270" w:line="240" w:lineRule="auto"/>
        <w:jc w:val="center"/>
        <w:rPr>
          <w:rFonts w:eastAsia="Times New Roman" w:cs="Times New Roman"/>
          <w:b/>
          <w:color w:val="000066"/>
          <w:sz w:val="32"/>
          <w:szCs w:val="32"/>
          <w:lang w:eastAsia="ru-RU"/>
        </w:rPr>
      </w:pPr>
      <w:r w:rsidRPr="00730338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lastRenderedPageBreak/>
        <w:br/>
      </w:r>
      <w:r w:rsidRPr="00567858">
        <w:rPr>
          <w:rFonts w:eastAsia="Times New Roman" w:cs="Arial"/>
          <w:b/>
          <w:color w:val="000066"/>
          <w:sz w:val="32"/>
          <w:szCs w:val="32"/>
          <w:lang w:eastAsia="ru-RU"/>
        </w:rPr>
        <w:t>ДЕКАБРЬ</w:t>
      </w:r>
      <w:r w:rsidRPr="00567858">
        <w:rPr>
          <w:rFonts w:eastAsia="Times New Roman" w:cs="Times New Roman"/>
          <w:b/>
          <w:color w:val="000066"/>
          <w:sz w:val="32"/>
          <w:szCs w:val="32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93"/>
        <w:gridCol w:w="1902"/>
        <w:gridCol w:w="2693"/>
        <w:gridCol w:w="2305"/>
        <w:gridCol w:w="2515"/>
        <w:gridCol w:w="1908"/>
      </w:tblGrid>
      <w:tr w:rsidR="00730338" w:rsidRPr="00730338" w:rsidTr="00730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567858" w:rsidP="0073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Активные формы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30338" w:rsidRPr="00730338" w:rsidTr="00730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C5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Консультация–практикум </w:t>
            </w:r>
            <w:hyperlink r:id="rId6" w:history="1">
              <w:r w:rsidRPr="000D139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«Как понять детский рисунок»</w:t>
              </w:r>
            </w:hyperlink>
            <w:r w:rsidRPr="000D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C5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 «Моя семья».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Творческие рассказы детей под запись «Мой дом».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Пословицы, высказывания о</w:t>
            </w:r>
            <w:r w:rsidR="00C52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семье знаменитых людей, стихи.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Папка «Природа в поэзии» (зима).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родителей видеть и понимать детское настроение, отношение к семье, окружающим через детский рисунок. Представить значимость семьи в жизни ребёнка через его рисунок.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Воспитывать желание быть неравнодушным к проблемам и взглядам ребёнка, уметь решать их вместе.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– источник вдохновения,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рядом взрослые и дети,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семье от всех невзгод спасение,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Здесь друг за друга все в ответе.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(О. </w:t>
            </w:r>
            <w:proofErr w:type="spell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Беседы по вопросам темы.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воспитатели.</w:t>
            </w:r>
          </w:p>
        </w:tc>
      </w:tr>
      <w:tr w:rsidR="00730338" w:rsidRPr="00730338" w:rsidTr="00730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4B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«Мир увлечений моей семьи!» 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Персональные выставки семей.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C5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«Досуг семьи. Место ребенка в нём», «Вот и подарок своими руками!», «Занятия для детей. Как выбрать свое увлечение?», «Коллекции в вашем доме».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Высказывания выдающихся людей: «Счастлив тот, кто счастлив дома» (Л.Н. Толстой).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4B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 тенденции семейного воспитания каждой семьи.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Поделиться положительным опытом семейного инте</w:t>
            </w:r>
            <w:r w:rsidR="004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реса, организации досуга семьи.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Представить значимость семейных увлечений в развитии одаренности каждого ребенка.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C5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сведения о семейных интересах.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Договориться о презентации семьи своего интереса: </w:t>
            </w:r>
            <w:proofErr w:type="spell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изотворчество</w:t>
            </w:r>
            <w:proofErr w:type="spell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оригами, </w:t>
            </w:r>
            <w:proofErr w:type="spell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бумагокручение</w:t>
            </w:r>
            <w:proofErr w:type="spell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бисероплитение</w:t>
            </w:r>
            <w:proofErr w:type="spell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вышивка, коллекции, поделки из пластилина, </w:t>
            </w:r>
            <w:proofErr w:type="spell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фотовернисаж</w:t>
            </w:r>
            <w:proofErr w:type="spell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дети, воспитатели. 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Воспитатели, родители.</w:t>
            </w:r>
          </w:p>
        </w:tc>
      </w:tr>
      <w:tr w:rsidR="00730338" w:rsidRPr="00730338" w:rsidTr="00730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4B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Семейный совет «Гениев не 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может быть слишком много!»: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ребёнка</w:t>
            </w:r>
            <w:r w:rsidR="000D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«Мир увлечений нашего ребёнка»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4B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Статьи «Вырастить гения легко!»,</w:t>
            </w:r>
            <w:r w:rsidR="004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«Умный </w:t>
            </w:r>
            <w:r w:rsidR="004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или счастливый», «Одарённый ребёнок», 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 покупаете игру или игрушку. Для чего?», «Мифы о гениальности», «О талантах ребенка: как их распознать?», «30 ответов для родителей, желающих помочь ребенку в развитии».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4B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Научить понимать и осознавать 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одарённость своего ребёнка, не игнорировать его неординарность.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Учиться создавать условия для поощрения таланта, учиться терпению, тактичной помощи.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4B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Тест для родителей «Взаимоотношение 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и родителей».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4B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Воспитатели, психолог, 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родители, дети.</w:t>
            </w:r>
          </w:p>
        </w:tc>
      </w:tr>
      <w:tr w:rsidR="00730338" w:rsidRPr="00730338" w:rsidTr="00730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праздник «Все вместе встречаем Деда Мороза!».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Ёлка с детскими самоделками, в которых родителям </w:t>
            </w:r>
            <w:hyperlink r:id="rId7" w:anchor="kk" w:history="1">
              <w:r w:rsidRPr="000D139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сюрприз - новогоднее пожелание</w:t>
              </w:r>
            </w:hyperlink>
            <w:r w:rsidRPr="000D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Подарки каждой семье.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Украшенная группа.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Поздравитель</w:t>
            </w:r>
            <w:r w:rsidR="004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открытка.</w:t>
            </w:r>
            <w:r w:rsidR="004B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Статьи «Счастливые 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дни», «Как спланировать зимние каникулы с ребенком!».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Аншлаг каникул: «Место встречи – наша горка!»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положительные эмоции, сюрпризы, улыбки от группового праздника. Дать всем почувствовать свою значимость и необходимость на совместном празднике. Разделить со всеми желание одарить подарками и вниманием.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родительским комитетом (подарки, костюмы, реквизит, организация сюрпризов).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Советы по заучиванию стихов, песен.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Приобщение родителей к играм и сценкам.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муз</w:t>
            </w:r>
            <w:proofErr w:type="gram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уководитель, родители, дети.</w:t>
            </w:r>
          </w:p>
        </w:tc>
      </w:tr>
    </w:tbl>
    <w:p w:rsidR="00730338" w:rsidRPr="00567858" w:rsidRDefault="00730338" w:rsidP="00730338">
      <w:pPr>
        <w:shd w:val="clear" w:color="auto" w:fill="FFFFF0"/>
        <w:spacing w:after="270" w:line="240" w:lineRule="auto"/>
        <w:jc w:val="center"/>
        <w:rPr>
          <w:rFonts w:eastAsia="Times New Roman" w:cs="Times New Roman"/>
          <w:b/>
          <w:color w:val="000066"/>
          <w:sz w:val="32"/>
          <w:szCs w:val="32"/>
          <w:lang w:eastAsia="ru-RU"/>
        </w:rPr>
      </w:pPr>
      <w:r w:rsidRPr="00730338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567858">
        <w:rPr>
          <w:rFonts w:eastAsia="Times New Roman" w:cs="Arial"/>
          <w:b/>
          <w:color w:val="000066"/>
          <w:sz w:val="32"/>
          <w:szCs w:val="32"/>
          <w:lang w:eastAsia="ru-RU"/>
        </w:rPr>
        <w:t>ЯНВАРЬ</w:t>
      </w:r>
      <w:r w:rsidRPr="00567858">
        <w:rPr>
          <w:rFonts w:eastAsia="Times New Roman" w:cs="Times New Roman"/>
          <w:b/>
          <w:color w:val="000066"/>
          <w:sz w:val="32"/>
          <w:szCs w:val="32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92"/>
        <w:gridCol w:w="1969"/>
        <w:gridCol w:w="2255"/>
        <w:gridCol w:w="2081"/>
        <w:gridCol w:w="3174"/>
        <w:gridCol w:w="1845"/>
      </w:tblGrid>
      <w:tr w:rsidR="00730338" w:rsidRPr="00730338" w:rsidTr="00CD6C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567858" w:rsidP="0073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Активные формы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30338" w:rsidRPr="00730338" w:rsidTr="00CD6C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CD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Недельная кампания «Место встречи – наша горка!»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CD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Фоторепортаж с места встреч.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Заинтересовать семьи совместным отдыхом на зимней площадке детского сада, подвижными, творческими, познавательными играми со снегом, цветной водой, льдинками, бросовым материалом, спортинвентарём.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Договорённость с родителями о встречах, подготовке выносного материала и организации игр.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CD6C81" w:rsidP="00CD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="00730338"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родители.</w:t>
            </w:r>
          </w:p>
        </w:tc>
      </w:tr>
      <w:tr w:rsidR="00730338" w:rsidRPr="00730338" w:rsidTr="00CD6C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CD6C81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F7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«А как речь–то говорит, словно реченька журчит!»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Особенности </w:t>
            </w:r>
            <w:proofErr w:type="gram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речи детей шестого года жизни</w:t>
            </w:r>
            <w:proofErr w:type="gram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Тема «Развитие связной и выразительности речи у ребенка».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Видеопоказ</w:t>
            </w:r>
            <w:proofErr w:type="spell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«Занятие по развитию речи».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F7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Пословицы о языке, речи, словах... Памятка для родителей «Об организации познавательного общения в семье». Картотека игр по развитию речи 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(задания на придумывание сравнений, эпитетов, синонимов, антонимов, на словоизменение, на подбор рифмы к заданному слову).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Папка «Для развития речи детей»: статья «Театрализованные игры как средство формирования выразительности речи у детей старшего дошкольного возраста».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Фотообзор «Ах, как хорошо в садике живётся!».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Приобщить родителей к развитию познавательно–речевых знаний и умений у детей.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Развивать желание у каждого родителя 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решать речевые проблемы своего ребёнка. Научить эффективному методу развития у детей образной речи и выражения своей мысли - </w:t>
            </w:r>
            <w:proofErr w:type="spell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синквейну</w:t>
            </w:r>
            <w:proofErr w:type="spell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Дать возможность реализовать творческие способности и познавательно–речевую активность детям и родителям.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56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Консультации по правилам написания </w:t>
            </w:r>
            <w:proofErr w:type="spell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синквейна</w:t>
            </w:r>
            <w:proofErr w:type="spell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Советы логопеда (тетрадь взаимодействия). 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Обыгрывание-обучение «Домашняя игротека» (игры с мячом для развития речи, игровые упражнения на закрепление различных 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речевых навыков).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567858" w:rsidP="0056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Воспитатели </w:t>
            </w:r>
            <w:r w:rsidR="00730338"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логопед.</w:t>
            </w:r>
          </w:p>
        </w:tc>
      </w:tr>
      <w:tr w:rsidR="00730338" w:rsidRPr="00730338" w:rsidTr="00CD6C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Посиделки «У царевны </w:t>
            </w:r>
            <w:proofErr w:type="spell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Несмеяны</w:t>
            </w:r>
            <w:proofErr w:type="spell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(вечер малых фольклорных форм, мини–музей «Старинные вещи»).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Предварительная работа с детьми и родителями: занятия по развитию речи «В тереме расписном я живу, к себе в избу всех гостей приглашу...»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«Что такое фольклор?», статьи «Роль фольклора в развитии детского словесного творчества», «Рассказывание и </w:t>
            </w:r>
            <w:proofErr w:type="spell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пересказывание</w:t>
            </w:r>
            <w:proofErr w:type="spell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«Фольклор в познавательном развитии детей», «Фольклорные жанры в работе с детьми дошкольного возраста».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Приглашение родителей. Стендовая консультация «</w:t>
            </w:r>
            <w:proofErr w:type="spell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Баю-баюшки-баю</w:t>
            </w:r>
            <w:proofErr w:type="spell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(как укладывать ребенка спать).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богатство родного языка всей семьёй: учить слышать красоту русской речи, ясно, лаконично, выразительно выражать свои мысли и чувства, интонационно окрашивая свою речь, развивать умение творчески использовать слово, умение образно описать предмет, давать ему яркую характеристику, сочинять собственные загадки, составлять сказку с завязкой, кульминацией, развязкой.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Анкета для родителей «Малые формы фольклора». Работа по разучиванию </w:t>
            </w:r>
            <w:proofErr w:type="spell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потешек,</w:t>
            </w:r>
            <w:hyperlink r:id="rId8" w:history="1">
              <w:r w:rsidRPr="000D139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частушек</w:t>
              </w:r>
            </w:hyperlink>
            <w:r w:rsidRPr="000D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9" w:history="1">
              <w:r w:rsidRPr="000D139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пословиц</w:t>
              </w:r>
              <w:proofErr w:type="spellEnd"/>
            </w:hyperlink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считалок, прибауток, </w:t>
            </w:r>
            <w:proofErr w:type="spell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закличек</w:t>
            </w:r>
            <w:proofErr w:type="spell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0" w:history="1">
              <w:r w:rsidRPr="000D139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загадок</w:t>
              </w:r>
            </w:hyperlink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скороговорок.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муз</w:t>
            </w:r>
            <w:proofErr w:type="gram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уководитель.</w:t>
            </w:r>
          </w:p>
        </w:tc>
      </w:tr>
    </w:tbl>
    <w:p w:rsidR="00730338" w:rsidRPr="00567858" w:rsidRDefault="00730338" w:rsidP="00730338">
      <w:pPr>
        <w:shd w:val="clear" w:color="auto" w:fill="FFFFF0"/>
        <w:spacing w:after="270" w:line="240" w:lineRule="auto"/>
        <w:jc w:val="center"/>
        <w:rPr>
          <w:rFonts w:eastAsia="Times New Roman" w:cs="Times New Roman"/>
          <w:b/>
          <w:color w:val="000066"/>
          <w:sz w:val="32"/>
          <w:szCs w:val="32"/>
          <w:lang w:eastAsia="ru-RU"/>
        </w:rPr>
      </w:pPr>
      <w:r w:rsidRPr="00730338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567858">
        <w:rPr>
          <w:rFonts w:eastAsia="Times New Roman" w:cs="Arial"/>
          <w:b/>
          <w:color w:val="000066"/>
          <w:sz w:val="32"/>
          <w:szCs w:val="32"/>
          <w:lang w:eastAsia="ru-RU"/>
        </w:rPr>
        <w:t>ФЕВРАЛЬ</w:t>
      </w:r>
      <w:r w:rsidRPr="00567858">
        <w:rPr>
          <w:rFonts w:eastAsia="Times New Roman" w:cs="Times New Roman"/>
          <w:b/>
          <w:color w:val="000066"/>
          <w:sz w:val="32"/>
          <w:szCs w:val="32"/>
          <w:lang w:eastAsia="ru-RU"/>
        </w:rPr>
        <w:t> </w:t>
      </w:r>
    </w:p>
    <w:tbl>
      <w:tblPr>
        <w:tblW w:w="485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92"/>
        <w:gridCol w:w="1856"/>
        <w:gridCol w:w="2320"/>
        <w:gridCol w:w="2591"/>
        <w:gridCol w:w="2302"/>
        <w:gridCol w:w="1904"/>
      </w:tblGrid>
      <w:tr w:rsidR="00730338" w:rsidRPr="00730338" w:rsidTr="00730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0B18A7" w:rsidP="0073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Активные формы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30338" w:rsidRPr="00730338" w:rsidTr="00730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56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неделя «Чудеса конструктора».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Слёт–конкурс «Изобретатели - я и папа!».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56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Статьи «Выбираем 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конструктор для ребёнка», «Весь мир в одной коробке...», «Конструктор в жизни ребенка».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февраля - День Российской науки.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Фотосъемка в копилку семейного опыта.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Памятка «Конструктивно – творческий план».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Приобщить пап к 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воспитанию и развитию детей, общей деятельности с ребенком дома. </w:t>
            </w:r>
            <w:proofErr w:type="gram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вместе с ребёнком разрабатывать</w:t>
            </w:r>
            <w:proofErr w:type="gram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выполнять конструктивно–творческий план работы (этапы), рассказывать о замысле и выполнении. Воспитывать желание совместно проявлять творчество, пытливость, познавательную активность.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Советы, 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рекомендации по разработке и выполнению конструктивно–творческих планов своей работы.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родительским комитетом по организации, оформлению конкурса, поощрению конкурсантов.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Папы, дети, 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воспитатели, родительский комитет.</w:t>
            </w:r>
          </w:p>
        </w:tc>
      </w:tr>
      <w:tr w:rsidR="00730338" w:rsidRPr="00730338" w:rsidTr="00730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 «Доброе слово».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Выпуск газеты к 23 февраля «Ай да папа! </w:t>
            </w:r>
            <w:proofErr w:type="gram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</w:t>
            </w:r>
            <w:proofErr w:type="gram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мире!».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Поздравительная газета. Оформление выставки рисунков, </w:t>
            </w:r>
            <w:proofErr w:type="spell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раскрашек</w:t>
            </w:r>
            <w:proofErr w:type="spell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поделок «Нашей армии - салют!», загадки о папе, пословицы об армии, смелости, верности.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Эпиграф к газете: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«И недаром мы решили с мамой,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мой папа добрый самый-самый,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нигде другого вот такого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Просто не найти!».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Доставить радость папам своей газетой, в которой много добрых слов, стихов и пожеланий, рисунков детей.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Развивать умение сочинять </w:t>
            </w:r>
            <w:proofErr w:type="spell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детский словарь, делать выводы и кратко формулировать своё мнение.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Воспитывать уважение к защитникам, охраняющим мир.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мамам и детям в сочинении </w:t>
            </w:r>
            <w:proofErr w:type="spell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–стихов о папе.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Содействие мам в оформлении газеты, выставки.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Мамы, дети, воспитатели.</w:t>
            </w:r>
          </w:p>
        </w:tc>
      </w:tr>
      <w:tr w:rsidR="00730338" w:rsidRPr="00730338" w:rsidTr="00730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«Час игр по русскому языку» (совместная вечерняя деятельность с детьми и родителями).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 - Международный день родного языка.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Папка «Игры нам в помощь!».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Логопедический буклет (в помощь родителям по преодолению речевых проблем).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развивать и обучать детей русскому языку: фонематический слух и звуковой анализ, словарь, состав слов, формирование грамматических категорий, развитие коммуникативных умений, умений и навыков связной речи.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«Речевые кубы».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Консультации логопеда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родители, дети,</w:t>
            </w:r>
          </w:p>
        </w:tc>
      </w:tr>
      <w:tr w:rsidR="00730338" w:rsidRPr="00730338" w:rsidTr="00730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Эстафета «Мы играем в </w:t>
            </w:r>
            <w:proofErr w:type="spell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паповоз</w:t>
            </w:r>
            <w:proofErr w:type="spell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Приглашение родителей. Девиз: «Тепло рук – сердцу!». Подарки папам. Сувениры девочек для мальчиков. </w:t>
            </w:r>
            <w:proofErr w:type="gram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</w:t>
            </w:r>
            <w:proofErr w:type="gram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какие игры 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можно играть дома?», «Семейный досуг без телевизора!», «Традиционным подвижным играм - ДА!».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Объединить родителей и детей на коллективной забаве. Привлечь пап к играм с детьми. Дать почувствовать всем теплоту, заботу и важность каждой 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минуты проведённой с ребёнком. Формировать сплочённость семей группы.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Спортивная одежда, подбор спортинвентаря, музыки, украшение помещения. Питьё. Сбор команды пап. </w:t>
            </w:r>
            <w:proofErr w:type="spell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Речёвка</w:t>
            </w:r>
            <w:proofErr w:type="spell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«Команда наша </w:t>
            </w:r>
            <w:proofErr w:type="spellStart"/>
            <w:proofErr w:type="gram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супер-класс</w:t>
            </w:r>
            <w:proofErr w:type="spellEnd"/>
            <w:proofErr w:type="gram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обыграть сегодня нас!».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Воспитатели, физ. инструктор, муз</w:t>
            </w:r>
            <w:proofErr w:type="gram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уководитель.</w:t>
            </w:r>
          </w:p>
        </w:tc>
      </w:tr>
    </w:tbl>
    <w:p w:rsidR="00730338" w:rsidRPr="000B18A7" w:rsidRDefault="00730338" w:rsidP="00730338">
      <w:pPr>
        <w:shd w:val="clear" w:color="auto" w:fill="FFFFF0"/>
        <w:spacing w:after="270" w:line="240" w:lineRule="auto"/>
        <w:jc w:val="center"/>
        <w:rPr>
          <w:rFonts w:eastAsia="Times New Roman" w:cs="Times New Roman"/>
          <w:b/>
          <w:color w:val="000066"/>
          <w:sz w:val="32"/>
          <w:szCs w:val="32"/>
          <w:lang w:eastAsia="ru-RU"/>
        </w:rPr>
      </w:pPr>
      <w:r w:rsidRPr="00730338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lastRenderedPageBreak/>
        <w:br/>
      </w:r>
      <w:r w:rsidRPr="000B18A7">
        <w:rPr>
          <w:rFonts w:eastAsia="Times New Roman" w:cs="Arial"/>
          <w:b/>
          <w:color w:val="000066"/>
          <w:sz w:val="32"/>
          <w:szCs w:val="32"/>
          <w:lang w:eastAsia="ru-RU"/>
        </w:rPr>
        <w:t>МАРТ</w:t>
      </w:r>
      <w:r w:rsidRPr="000B18A7">
        <w:rPr>
          <w:rFonts w:eastAsia="Times New Roman" w:cs="Times New Roman"/>
          <w:b/>
          <w:color w:val="000066"/>
          <w:sz w:val="32"/>
          <w:szCs w:val="32"/>
          <w:lang w:eastAsia="ru-RU"/>
        </w:rPr>
        <w:t> </w:t>
      </w:r>
    </w:p>
    <w:tbl>
      <w:tblPr>
        <w:tblW w:w="485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2"/>
        <w:gridCol w:w="1808"/>
        <w:gridCol w:w="2510"/>
        <w:gridCol w:w="2359"/>
        <w:gridCol w:w="2357"/>
        <w:gridCol w:w="1879"/>
      </w:tblGrid>
      <w:tr w:rsidR="00730338" w:rsidRPr="00730338" w:rsidTr="00730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0B18A7" w:rsidP="0073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730338" w:rsidRPr="0073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Активные формы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30338" w:rsidRPr="00730338" w:rsidTr="00730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 «Доброе слово».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8 марта выпуск газеты «</w:t>
            </w:r>
            <w:proofErr w:type="spell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Мамулечка</w:t>
            </w:r>
            <w:proofErr w:type="spell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«Природа в поэзии» (весна). Поздравительная газета. Оформление выставки рисунков, </w:t>
            </w:r>
            <w:proofErr w:type="spell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раскрашек</w:t>
            </w:r>
            <w:proofErr w:type="spell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поделок, вышивок: «Я любимой мамочке подарю подарочки!». Пословицы о маме, добре, ласке, заботе. Загадки о маме. Эпиграф к газете: «Мама... Простое, казалось бы, слово, а сколько в нем нежности, ласки, тепла!».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Доставить радость мамам газетой, в которой добрые слова о мамах, стихи и пожелания, рисунки детей.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Продолжать развивать умение сочинять </w:t>
            </w:r>
            <w:proofErr w:type="spell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кратко формулировать своё мнение, обогащать детский словарь. Воспитывать нежную заботу о маме, желание радовать и беречь её.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папам и детям в сочинении </w:t>
            </w:r>
            <w:proofErr w:type="spell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–стихов о маме. Содействие пап в оформлении газеты, выставки.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Папы, дети, воспитатели.</w:t>
            </w:r>
          </w:p>
        </w:tc>
      </w:tr>
      <w:tr w:rsidR="00730338" w:rsidRPr="00730338" w:rsidTr="00730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Дружеская встреча «Мама, мамочка мамуля! Больше всех тебя люблю я!».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Сувениры мальчиков для девочек. Подарки мамам. Статьи «Половое воспитание дошкольников», «Занятая мама - это хорошо или плохо?», «Интерактивные игры для дошкольников». Приглашение родителей.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желание радовать мам своими поздравлениями, рисунками, пожеланиями, стихами. Воспитывать дружественные взаимоотношения между родителями и детьми, родственные чувства, нежное отношение к маме.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стихов, сценки, подбор реквизита к конкурсам, сюрпризы, оформление зала.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папы, дети, муз</w:t>
            </w:r>
            <w:proofErr w:type="gram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уководитель.</w:t>
            </w:r>
          </w:p>
        </w:tc>
      </w:tr>
      <w:tr w:rsidR="00730338" w:rsidRPr="00730338" w:rsidTr="00730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 «Наглядное моделирование для активной речевой деятельности детей».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в речевую папку «Презентации для развития речи и фантазии ребенка», «Простые упражнения для развития речи дошкольников», «Использование приемов наглядного моделирования: пиктограммы, заместители, </w:t>
            </w:r>
            <w:proofErr w:type="spell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речемыслительной деятельности у детей».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Познакомить с техникой, облегчающей запоминание и увеличивающей объем памяти путем образования искусственных ассоциаций у детей.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занятия. Посещение открытых занятий </w:t>
            </w:r>
            <w:r w:rsidR="007E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речи.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E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r w:rsidR="007E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воспитатель.</w:t>
            </w:r>
          </w:p>
        </w:tc>
      </w:tr>
      <w:tr w:rsidR="00730338" w:rsidRPr="00730338" w:rsidTr="00730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 - День театра (и 1 апреля - День смеха).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Вечер стихов «Расскажи мне, дружок, выразительно стишок!»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родителей. 27 марта - Международный день </w:t>
            </w:r>
            <w:proofErr w:type="spell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</w:t>
            </w:r>
            <w:proofErr w:type="gram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евиз</w:t>
            </w:r>
            <w:proofErr w:type="spell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вечера: «</w:t>
            </w:r>
            <w:proofErr w:type="spell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Ха-ха-хи-хи</w:t>
            </w:r>
            <w:proofErr w:type="spell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веселые стихи!». Видеосъемка в копилку семейного опыта. Статьи «Театрализованные игры как средство формирования выразительности речи у детей старшего дошкольного возраста», «Заучивание стихов с детьми - полезные советы», «Зачем учить с детьми стихи?», «Методы заучивания стихов».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Привлечь внимание родителей к проблеме заучивания стихотворений. Учиться </w:t>
            </w:r>
            <w:proofErr w:type="gram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</w:t>
            </w:r>
            <w:proofErr w:type="gram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передавать текст, развивать поэтический слух, совершенствовать исполнительское мастерство. Воспитывать положительное отношение к детским поэтическим произведениям, чувство ритма и рифмы. Вызвать радостный, эмоциональный настрой, стимулировать стремление к заучиванию и выразительному чтению стихотворений.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выразительном исполнении коротких стихотворений. Заучивание с помощью приёмов наглядного моделирования, использования иллюстраций к фрагментам стиха. Работа с родительским комитетом по организации вечера. Рекомендации «Как заучивать наизусть стихотворения с детьми».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муз</w:t>
            </w:r>
            <w:proofErr w:type="gram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уководитель, дети, родители.</w:t>
            </w:r>
          </w:p>
        </w:tc>
      </w:tr>
    </w:tbl>
    <w:p w:rsidR="00730338" w:rsidRPr="007E42E3" w:rsidRDefault="00730338" w:rsidP="00730338">
      <w:pPr>
        <w:shd w:val="clear" w:color="auto" w:fill="FFFFF0"/>
        <w:spacing w:after="270" w:line="240" w:lineRule="auto"/>
        <w:jc w:val="center"/>
        <w:rPr>
          <w:rFonts w:eastAsia="Times New Roman" w:cs="Times New Roman"/>
          <w:b/>
          <w:color w:val="000066"/>
          <w:sz w:val="32"/>
          <w:szCs w:val="32"/>
          <w:lang w:eastAsia="ru-RU"/>
        </w:rPr>
      </w:pPr>
      <w:r w:rsidRPr="00730338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7E42E3">
        <w:rPr>
          <w:rFonts w:eastAsia="Times New Roman" w:cs="Arial"/>
          <w:b/>
          <w:color w:val="000066"/>
          <w:sz w:val="32"/>
          <w:szCs w:val="32"/>
          <w:lang w:eastAsia="ru-RU"/>
        </w:rPr>
        <w:t>АПРЕЛЬ</w:t>
      </w:r>
      <w:r w:rsidRPr="007E42E3">
        <w:rPr>
          <w:rFonts w:eastAsia="Times New Roman" w:cs="Times New Roman"/>
          <w:b/>
          <w:color w:val="000066"/>
          <w:sz w:val="32"/>
          <w:szCs w:val="32"/>
          <w:lang w:eastAsia="ru-RU"/>
        </w:rPr>
        <w:t> </w:t>
      </w:r>
    </w:p>
    <w:tbl>
      <w:tblPr>
        <w:tblW w:w="485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2"/>
        <w:gridCol w:w="1985"/>
        <w:gridCol w:w="2357"/>
        <w:gridCol w:w="2312"/>
        <w:gridCol w:w="2373"/>
        <w:gridCol w:w="1886"/>
      </w:tblGrid>
      <w:tr w:rsidR="00730338" w:rsidRPr="00730338" w:rsidTr="00730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E42E3" w:rsidP="0073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730338" w:rsidRPr="0073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Активные формы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30338" w:rsidRPr="00730338" w:rsidTr="00730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E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книголюбов «День чтения вслух».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апреля - Международный день детской книги.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«Почитайте вслух!» (родители читают детям книги вслух)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«Познакомь с новой книгой!» (презентация ребёнком своей книги)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E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Девиз: ««Звучащее слово может изменить мир». Пословицы, стихи, песни о книгах, чтении. «Река времени» книги. </w:t>
            </w:r>
            <w:proofErr w:type="gram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художественной литературы «</w:t>
            </w:r>
            <w:proofErr w:type="spell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Ребятишкина</w:t>
            </w:r>
            <w:proofErr w:type="spell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книжка» (художественные произведения о детях:</w:t>
            </w:r>
            <w:proofErr w:type="gram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Осеева, Н. Носов, В. Драгунский, Б. Житков, А. </w:t>
            </w:r>
            <w:proofErr w:type="spell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Михалков и другие авторы).</w:t>
            </w:r>
            <w:proofErr w:type="gram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Девиз: «Я с детства с книгами дружу, по строчкам пальчиком вожу, и целый мир за это мне выдает секреты!».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Игровые странички «</w:t>
            </w:r>
            <w:proofErr w:type="spell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Незнайкин</w:t>
            </w:r>
            <w:proofErr w:type="spell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список сказочных книжек». Памятка «Прививаем детям любовь к чтению». Советы по оформлению детской домашней библиотеки «Книжки в вашем доме».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Повысить качество работы родителей с детьми по использованию детской книги в их познавательно-речевом и художественно-эстетическом развитии. Привлечь родителей к созданию условий для развития интереса детей к книгам дома и в детском саду. Стимулировать творческую самореализацию семьи по 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приобщению детей к чтению.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Консультации по внедрению разнообразных методов работы с книгой в практику семейного воспитания. Работа с родительским комитетом (поощрение ребят, оформление выставки книг, презентация новых книг для группы). Опрос «Лучшая книга – любимая книга».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родители, библиотекарь, дети.</w:t>
            </w:r>
          </w:p>
        </w:tc>
      </w:tr>
      <w:tr w:rsidR="00730338" w:rsidRPr="00730338" w:rsidTr="00730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 - Всемирный день здоровья.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Тематическая неделя «Увлекательное путешествие в мир здорового организма».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 здоровья «Пейте чай на здоровье!».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Девиз года. Пословицы о правильном питании, режиме, бережном отношении к организму. Загадки о витаминах, полезных продуктах, органах человека. Приглашение родителей на цикл занятий, встреч. Папка «Весенние игры для детей», «Покажем детям весну!». </w:t>
            </w:r>
            <w:proofErr w:type="spell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Фотопрогулка</w:t>
            </w:r>
            <w:proofErr w:type="spell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«Город в луже». Семейный сборник рецептов «Травяной чай для здоровья».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 апреля - День космонавтики. </w:t>
            </w:r>
            <w:proofErr w:type="gram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 о космосе</w:t>
            </w:r>
            <w:proofErr w:type="gram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Посещение космических выставок в художественной школе, библиотеке.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представления о роли и сохранении важных для человека органах зрения, слуха, обоняния, осязания. Закрепить знания об укреплении здоровья всего организма. Воспитывать желание вести здоровый образ жизни.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Познакомиться с информацией о пользе чая, истории, семейных чайных традициях заваривания чая, какие сладкие выпечки делают к чаю. Уметь вести беседу.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«Режим дня». Договорённость об организации чаепития, подборе рецептов, приготовлении сладостей. Организация экскурсий.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физ. инструктор, родители, медик.</w:t>
            </w:r>
          </w:p>
        </w:tc>
      </w:tr>
      <w:tr w:rsidR="00730338" w:rsidRPr="00730338" w:rsidTr="00730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Консультация-практикум «Шустрики и скромники».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«Весеннее огоро</w:t>
            </w:r>
            <w:r w:rsidR="007E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дное чудо» (совместная 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 родителями).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E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психолога: статьи «Характеристика </w:t>
            </w:r>
            <w:proofErr w:type="spell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гиперактивных</w:t>
            </w:r>
            <w:proofErr w:type="spell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гипоактивных</w:t>
            </w:r>
            <w:proofErr w:type="spell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детей», «Игры в помощь!», «Советы для вас». Приглашение родителей. 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22 апреля - День земли. Загадки о 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саде, огороде. Папка «Растим в старшей группе», «Паспорта растений», «Посмотри и удивись!» (варианты оформления горшочков), пословицы о труде, земледелии. Дневник наблюдений за рассадой.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Дать рекомендации по построению общения с разными типами детей: </w:t>
            </w:r>
            <w:proofErr w:type="spell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гиперактивных</w:t>
            </w:r>
            <w:proofErr w:type="spell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пассивных. 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Научиться в совместной деятельности из бросового материала и самоклеющейся 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бумаги изготавливать чудесные горшочки и высаживать в них семена растений. Воспитывать интерес к земле, условиям роста растений, желание ухаживать, наблюдать.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Анкетирование. Рекомендации и упражнения с психологом. Выход в дом, приглашение родителей на режимные моменты в сад. 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Помощь родителей в посадке и оформлении огорода, 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сборе информации для паспортов растений.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Психолог, воспитатели. 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Воспитатели, родители, дети.</w:t>
            </w:r>
          </w:p>
        </w:tc>
      </w:tr>
      <w:tr w:rsidR="00730338" w:rsidRPr="00730338" w:rsidTr="00730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самоуправления родителей.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E42E3" w:rsidP="007E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 «Наши таланты</w:t>
            </w:r>
            <w:r w:rsidR="00730338"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успехи!». </w:t>
            </w:r>
            <w:r w:rsidR="00730338"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Выставки детского </w:t>
            </w:r>
            <w:proofErr w:type="spellStart"/>
            <w:r w:rsidR="00730338"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изотворчества</w:t>
            </w:r>
            <w:proofErr w:type="spellEnd"/>
            <w:r w:rsidR="00730338"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0338"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 апреля - Международный день танца.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возможность родителям участвовать в </w:t>
            </w:r>
            <w:proofErr w:type="spell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–образовательном процессе. Дать возможность увидеть своего ребёнка в коллективе, занятиях. Воспитывать уважение к воспитателям, детскому саду, интерес к творческому процессу воспитания детей.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в тетради отзывов.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Ответы на вопросы, предложения родителей.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воспитатели.</w:t>
            </w:r>
          </w:p>
        </w:tc>
      </w:tr>
    </w:tbl>
    <w:p w:rsidR="00730338" w:rsidRPr="007E42E3" w:rsidRDefault="00730338" w:rsidP="00730338">
      <w:pPr>
        <w:shd w:val="clear" w:color="auto" w:fill="FFFFF0"/>
        <w:spacing w:after="270" w:line="240" w:lineRule="auto"/>
        <w:jc w:val="center"/>
        <w:rPr>
          <w:rFonts w:eastAsia="Times New Roman" w:cs="Times New Roman"/>
          <w:b/>
          <w:color w:val="000066"/>
          <w:sz w:val="32"/>
          <w:szCs w:val="32"/>
          <w:lang w:eastAsia="ru-RU"/>
        </w:rPr>
      </w:pPr>
      <w:r w:rsidRPr="00730338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7E42E3">
        <w:rPr>
          <w:rFonts w:eastAsia="Times New Roman" w:cs="Arial"/>
          <w:b/>
          <w:color w:val="000066"/>
          <w:sz w:val="32"/>
          <w:szCs w:val="32"/>
          <w:lang w:eastAsia="ru-RU"/>
        </w:rPr>
        <w:t>МАЙ</w:t>
      </w:r>
      <w:r w:rsidRPr="007E42E3">
        <w:rPr>
          <w:rFonts w:eastAsia="Times New Roman" w:cs="Times New Roman"/>
          <w:b/>
          <w:color w:val="000066"/>
          <w:sz w:val="32"/>
          <w:szCs w:val="32"/>
          <w:lang w:eastAsia="ru-RU"/>
        </w:rPr>
        <w:t> </w:t>
      </w:r>
    </w:p>
    <w:tbl>
      <w:tblPr>
        <w:tblW w:w="485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2"/>
        <w:gridCol w:w="1998"/>
        <w:gridCol w:w="2344"/>
        <w:gridCol w:w="2376"/>
        <w:gridCol w:w="2268"/>
        <w:gridCol w:w="1927"/>
      </w:tblGrid>
      <w:tr w:rsidR="00730338" w:rsidRPr="00730338" w:rsidTr="00730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E42E3" w:rsidP="0073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730338" w:rsidRPr="0073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Активные формы работы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30338" w:rsidRPr="00730338" w:rsidTr="00730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E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«Воспитание любви к родному городу, семье».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Просмотр </w:t>
            </w:r>
            <w:proofErr w:type="gram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группового</w:t>
            </w:r>
            <w:proofErr w:type="gram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Детские </w:t>
            </w:r>
            <w:proofErr w:type="spell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Задание «Семейный герб».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Итоги года.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«Диагностика», “Что должен знать и уметь выпускник старшей группы», «Чтоб чудесно было лето», «Летний </w:t>
            </w:r>
            <w:proofErr w:type="spell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санбиллютень</w:t>
            </w:r>
            <w:proofErr w:type="spell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Папка «Природа в поэзии» (лето). Сборник: «Наш город». Пословицы о семье («Семьей дорожить — счастливым быть» и т.д.).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мая - День Солнца.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Объединить усилия педагогов и родителей по приобщению детей к познанию своего города, углублению представлений о семье, доме, его культуре и традициях. Активизация родителей в обсуждении проблем воспитания и развития детей. Подвести итоги совместной работы. Развивать связную речь детей, умение понимать и 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объяснить символику семейного герба.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B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Проводится традиционное анкетирование «Родитель – ребенок – детский сад».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  <w:r w:rsidR="007B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30338" w:rsidRPr="00730338" w:rsidTr="00730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 «9 мая – День Победы».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«Спасибо доблестным солдатам, что отстояли мир когда-то!». Аншлаг городских праздничных мероприятий. Приглашение родителей. Выставка в методическом кабинете «Взгляни и запомни!» Время совместного посещения мемориала памяти в городе.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 детей сознательной любви к Родине, уважения к историческому прошлому своего народа на примере подвигов, совершенных в годы Великой Отечественной войны.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родительским комитетом по организации встречи с ветераном.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муз</w:t>
            </w:r>
            <w:proofErr w:type="gram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уководитель, старший воспитатель, родители.</w:t>
            </w:r>
          </w:p>
        </w:tc>
      </w:tr>
      <w:tr w:rsidR="00730338" w:rsidRPr="00730338" w:rsidTr="00730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караоке «Музицируйте семейно!».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 мая – День семьи.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 «Моя семья». Статьи «Семейное </w:t>
            </w:r>
            <w:proofErr w:type="spell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«Семья и художественное воспитание детей», «Научите ребенка искусству слышать музыку», «Музыкальные игры для всей семьи». 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 мая - Международный день музеев.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к совместному отдыху все семьи группы. Учиться быть активными, проявлять способности, инициативу. Воспитывать дружеские отношения между детьми и родителям, воспитателями.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родительским комитетом по организации, </w:t>
            </w:r>
            <w:proofErr w:type="gram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оформлении</w:t>
            </w:r>
            <w:proofErr w:type="gram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техническом оснащении встречи. Работа по организации всех семей группы.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родители, муз</w:t>
            </w:r>
            <w:proofErr w:type="gram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уководитель.</w:t>
            </w:r>
          </w:p>
        </w:tc>
      </w:tr>
      <w:tr w:rsidR="00730338" w:rsidRPr="00730338" w:rsidTr="007303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«Пусть цветёт наш детский сад!».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Уборка </w:t>
            </w:r>
            <w:proofErr w:type="spellStart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присадичной</w:t>
            </w:r>
            <w:proofErr w:type="spellEnd"/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(покраска участка, уборка больших веток, подготовка цветников).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Посадка цветов в клумбы.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Творческий подход в благоустройстве детского участка.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B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«Детская клумба», «Клумба как прием цветочного оформления», «Как устроить цветник», «Цветники и клумбы».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Фотообзоры «Идеи для детской площадки», «Огород на клумбе», «Уютный сад».</w:t>
            </w: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личное отношение каждого к проблеме, проявить творческое трудолюбие; способствовать выполнению посильных «добрых дел»; воспитывать экологическую культуру; бережное, заботливое отношение к природе. Дать возможность каждому проявить внимание к благоустройству участка.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родителей в подборе семян, высадке рассады в клумбы, огорода с подоконника на улицу. Покраска участка, изготовление новых необычных цветников.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родители, завхоз, дети.</w:t>
            </w:r>
          </w:p>
        </w:tc>
      </w:tr>
    </w:tbl>
    <w:p w:rsidR="00DC438D" w:rsidRDefault="00DC438D"/>
    <w:sectPr w:rsidR="00DC438D" w:rsidSect="00567858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0338"/>
    <w:rsid w:val="00093D4C"/>
    <w:rsid w:val="000B18A7"/>
    <w:rsid w:val="000D139C"/>
    <w:rsid w:val="000D30E4"/>
    <w:rsid w:val="00342F79"/>
    <w:rsid w:val="0039776A"/>
    <w:rsid w:val="004941F2"/>
    <w:rsid w:val="004B29DF"/>
    <w:rsid w:val="00567858"/>
    <w:rsid w:val="00730338"/>
    <w:rsid w:val="0078011A"/>
    <w:rsid w:val="0079444A"/>
    <w:rsid w:val="007B1812"/>
    <w:rsid w:val="007E42E3"/>
    <w:rsid w:val="0083330D"/>
    <w:rsid w:val="008D2723"/>
    <w:rsid w:val="00AB6566"/>
    <w:rsid w:val="00C14EBE"/>
    <w:rsid w:val="00C52659"/>
    <w:rsid w:val="00CD6C81"/>
    <w:rsid w:val="00CE1F88"/>
    <w:rsid w:val="00DC438D"/>
    <w:rsid w:val="00DD0138"/>
    <w:rsid w:val="00DE49D7"/>
    <w:rsid w:val="00EB09DB"/>
    <w:rsid w:val="00F17701"/>
    <w:rsid w:val="00F7382A"/>
    <w:rsid w:val="00F747B2"/>
    <w:rsid w:val="00F9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0338"/>
  </w:style>
  <w:style w:type="character" w:styleId="a3">
    <w:name w:val="Hyperlink"/>
    <w:basedOn w:val="a0"/>
    <w:uiPriority w:val="99"/>
    <w:semiHidden/>
    <w:unhideWhenUsed/>
    <w:rsid w:val="007303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sol/020/ch_00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lnet.ee/parents/p1_s100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lnet.ee/parents/p2_08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olnet.ee/gallery/autumn.html" TargetMode="External"/><Relationship Id="rId10" Type="http://schemas.openxmlformats.org/officeDocument/2006/relationships/hyperlink" Target="http://www.solnet.ee/sol/002/z_000.html" TargetMode="External"/><Relationship Id="rId4" Type="http://schemas.openxmlformats.org/officeDocument/2006/relationships/hyperlink" Target="http://www.solnet.ee/holidays/s24.html" TargetMode="External"/><Relationship Id="rId9" Type="http://schemas.openxmlformats.org/officeDocument/2006/relationships/hyperlink" Target="http://www.solnet.ee/sol/009/ps_0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4025</Words>
  <Characters>22945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2015-07-30T19:41:00Z</cp:lastPrinted>
  <dcterms:created xsi:type="dcterms:W3CDTF">2013-11-23T11:06:00Z</dcterms:created>
  <dcterms:modified xsi:type="dcterms:W3CDTF">2015-08-08T10:03:00Z</dcterms:modified>
</cp:coreProperties>
</file>